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40C8" w14:textId="00522AED" w:rsidR="00930FFF" w:rsidRDefault="00930FFF">
      <w:pPr>
        <w:rPr>
          <w:rFonts w:ascii="Futura Std Book" w:hAnsi="Futura Std Book"/>
        </w:rPr>
      </w:pPr>
      <w:r>
        <w:rPr>
          <w:rFonts w:ascii="Futura Std Book" w:hAnsi="Futura Std Book"/>
        </w:rPr>
        <w:t>Appendix IV: Template Agreement for Provision of Services</w:t>
      </w:r>
      <w:bookmarkStart w:id="0" w:name="_GoBack"/>
      <w:bookmarkEnd w:id="0"/>
    </w:p>
    <w:p w14:paraId="2C818887" w14:textId="77777777" w:rsidR="005A37A2" w:rsidRPr="00EA40CA" w:rsidRDefault="00E27175">
      <w:pPr>
        <w:rPr>
          <w:rFonts w:ascii="Futura Std Medium" w:hAnsi="Futura Std Medium"/>
        </w:rPr>
      </w:pPr>
      <w:r w:rsidRPr="00EA40CA">
        <w:rPr>
          <w:rFonts w:ascii="Futura Std Book" w:hAnsi="Futura Std Book"/>
        </w:rPr>
        <w:t>AGREEMENT</w:t>
      </w:r>
      <w:r w:rsidRPr="00EA40CA">
        <w:rPr>
          <w:rFonts w:ascii="Futura Std Medium" w:hAnsi="Futura Std Medium"/>
        </w:rPr>
        <w:t xml:space="preserve"> </w:t>
      </w:r>
      <w:r w:rsidR="005A37A2" w:rsidRPr="00EA40CA">
        <w:rPr>
          <w:rFonts w:ascii="Futura Std Medium" w:hAnsi="Futura Std Medium"/>
        </w:rPr>
        <w:t>for Provision of Services</w:t>
      </w:r>
      <w:r w:rsidR="000B2CDC" w:rsidRPr="00EA40CA">
        <w:rPr>
          <w:rFonts w:ascii="Futura Std Medium" w:hAnsi="Futura Std Medium"/>
        </w:rPr>
        <w:t xml:space="preserve"> made on &lt;&lt;DATE&gt;&gt;</w:t>
      </w:r>
    </w:p>
    <w:p w14:paraId="005F6AFA" w14:textId="77777777" w:rsidR="005A37A2" w:rsidRPr="00EA40CA" w:rsidRDefault="00E27175">
      <w:pPr>
        <w:rPr>
          <w:rFonts w:ascii="Futura Std Medium" w:hAnsi="Futura Std Medium"/>
        </w:rPr>
      </w:pPr>
      <w:r w:rsidRPr="00EA40CA">
        <w:rPr>
          <w:rFonts w:ascii="Futura Std Medium" w:hAnsi="Futura Std Medium"/>
        </w:rPr>
        <w:t>BETWEEN</w:t>
      </w:r>
    </w:p>
    <w:p w14:paraId="6797BAAE" w14:textId="77777777" w:rsidR="005A37A2" w:rsidRPr="00EA40CA" w:rsidRDefault="005A37A2">
      <w:pPr>
        <w:rPr>
          <w:rFonts w:ascii="Futura Std Medium" w:hAnsi="Futura Std Medium"/>
        </w:rPr>
      </w:pPr>
      <w:r w:rsidRPr="00EA40CA">
        <w:rPr>
          <w:rFonts w:ascii="Futura Std Medium" w:hAnsi="Futura Std Medium"/>
        </w:rPr>
        <w:t>The Guildhall School of Music &amp; Drama, a department of the City of London Corporation</w:t>
      </w:r>
      <w:r w:rsidR="00E27175" w:rsidRPr="00EA40CA">
        <w:rPr>
          <w:rFonts w:ascii="Futura Std Medium" w:hAnsi="Futura Std Medium"/>
        </w:rPr>
        <w:t>, ADDRESS</w:t>
      </w:r>
      <w:r w:rsidR="00DB3683" w:rsidRPr="00EA40CA">
        <w:rPr>
          <w:rFonts w:ascii="Futura Std Medium" w:hAnsi="Futura Std Medium"/>
        </w:rPr>
        <w:t xml:space="preserve"> (“</w:t>
      </w:r>
      <w:r w:rsidR="00DB3683" w:rsidRPr="00EA40CA">
        <w:rPr>
          <w:rFonts w:ascii="Futura Std Book" w:hAnsi="Futura Std Book"/>
        </w:rPr>
        <w:t>Guildhall</w:t>
      </w:r>
      <w:r w:rsidR="00DB3683" w:rsidRPr="00EA40CA">
        <w:rPr>
          <w:rFonts w:ascii="Futura Std Medium" w:hAnsi="Futura Std Medium"/>
        </w:rPr>
        <w:t>”)</w:t>
      </w:r>
    </w:p>
    <w:p w14:paraId="42E19874" w14:textId="77777777" w:rsidR="00E27175" w:rsidRPr="00EA40CA" w:rsidRDefault="00E27175">
      <w:pPr>
        <w:rPr>
          <w:rFonts w:ascii="Futura Std Medium" w:hAnsi="Futura Std Medium"/>
        </w:rPr>
      </w:pPr>
      <w:r w:rsidRPr="00EA40CA">
        <w:rPr>
          <w:rFonts w:ascii="Futura Std Medium" w:hAnsi="Futura Std Medium"/>
        </w:rPr>
        <w:t>AND</w:t>
      </w:r>
    </w:p>
    <w:p w14:paraId="63A269F0" w14:textId="77777777" w:rsidR="00E27175" w:rsidRPr="00EA40CA" w:rsidRDefault="00DB3683">
      <w:pPr>
        <w:rPr>
          <w:rFonts w:ascii="Futura Std Medium" w:hAnsi="Futura Std Medium"/>
        </w:rPr>
      </w:pPr>
      <w:r w:rsidRPr="00EA40CA">
        <w:rPr>
          <w:rFonts w:ascii="Futura Std Medium" w:hAnsi="Futura Std Medium"/>
        </w:rPr>
        <w:t>&lt;&lt;NAME, ADDRESS&gt;&gt; (“</w:t>
      </w:r>
      <w:r w:rsidRPr="00EA40CA">
        <w:rPr>
          <w:rFonts w:ascii="Futura Std Book" w:hAnsi="Futura Std Book"/>
        </w:rPr>
        <w:t>Provider</w:t>
      </w:r>
      <w:r w:rsidRPr="00EA40CA">
        <w:rPr>
          <w:rFonts w:ascii="Futura Std Medium" w:hAnsi="Futura Std Medium"/>
        </w:rPr>
        <w:t>”)</w:t>
      </w:r>
    </w:p>
    <w:p w14:paraId="68C7072F" w14:textId="77777777" w:rsidR="000B2CDC" w:rsidRPr="00EA40CA" w:rsidRDefault="000B2CDC">
      <w:pPr>
        <w:rPr>
          <w:rFonts w:ascii="Futura Std Medium" w:hAnsi="Futura Std Medium"/>
        </w:rPr>
      </w:pPr>
      <w:r w:rsidRPr="00EA40CA">
        <w:rPr>
          <w:rFonts w:ascii="Futura Std Medium" w:hAnsi="Futura Std Medium"/>
        </w:rPr>
        <w:t>Hereinafter referred to as the “Parties”</w:t>
      </w:r>
    </w:p>
    <w:p w14:paraId="366B7E9A" w14:textId="77777777" w:rsidR="00DB3683" w:rsidRPr="00EA40CA" w:rsidRDefault="00DB3683" w:rsidP="00DB3683">
      <w:pPr>
        <w:pStyle w:val="ListParagraph"/>
        <w:numPr>
          <w:ilvl w:val="0"/>
          <w:numId w:val="2"/>
        </w:numPr>
        <w:ind w:left="284" w:hanging="284"/>
        <w:rPr>
          <w:rFonts w:ascii="Futura Std Medium" w:hAnsi="Futura Std Medium"/>
        </w:rPr>
      </w:pPr>
      <w:r w:rsidRPr="00EA40CA">
        <w:rPr>
          <w:rFonts w:ascii="Futura Std Medium" w:hAnsi="Futura Std Medium"/>
        </w:rPr>
        <w:t>Purpose</w:t>
      </w:r>
    </w:p>
    <w:p w14:paraId="54E49C55" w14:textId="085895BC" w:rsidR="000B2CDC" w:rsidRPr="00EA40CA" w:rsidRDefault="000B2CDC" w:rsidP="000B2CDC">
      <w:pPr>
        <w:pStyle w:val="ListParagraph"/>
        <w:ind w:left="284"/>
        <w:rPr>
          <w:rFonts w:ascii="Futura Std Medium" w:hAnsi="Futura Std Medium"/>
        </w:rPr>
      </w:pPr>
      <w:r w:rsidRPr="00EA40CA">
        <w:rPr>
          <w:rFonts w:ascii="Futura Std Medium" w:hAnsi="Futura Std Medium"/>
        </w:rPr>
        <w:t>This agreement specifies the relationship of the Parties in relation to &lt;&lt;PROJECT TITLE&gt;&gt;</w:t>
      </w:r>
      <w:r w:rsidR="00DF7588" w:rsidRPr="00EA40CA">
        <w:rPr>
          <w:rFonts w:ascii="Futura Std Medium" w:hAnsi="Futura Std Medium"/>
        </w:rPr>
        <w:t xml:space="preserve">, </w:t>
      </w:r>
      <w:commentRangeStart w:id="1"/>
      <w:r w:rsidR="00DF7588" w:rsidRPr="00EA40CA">
        <w:rPr>
          <w:rFonts w:ascii="Futura Std Medium" w:hAnsi="Futura Std Medium"/>
        </w:rPr>
        <w:t>&lt;&lt;PROJECT DESCRIPTION&gt;&gt;</w:t>
      </w:r>
      <w:r w:rsidR="009518EA" w:rsidRPr="00EA40CA">
        <w:rPr>
          <w:rFonts w:ascii="Futura Std Medium" w:hAnsi="Futura Std Medium"/>
        </w:rPr>
        <w:t xml:space="preserve"> (“the Project”)</w:t>
      </w:r>
      <w:r w:rsidR="00DF7588" w:rsidRPr="00EA40CA">
        <w:rPr>
          <w:rFonts w:ascii="Futura Std Medium" w:hAnsi="Futura Std Medium"/>
        </w:rPr>
        <w:t>.</w:t>
      </w:r>
      <w:commentRangeEnd w:id="1"/>
      <w:r w:rsidR="00DF7588" w:rsidRPr="00EA40CA">
        <w:rPr>
          <w:rStyle w:val="CommentReference"/>
          <w:rFonts w:ascii="Futura Std Medium" w:hAnsi="Futura Std Medium"/>
        </w:rPr>
        <w:commentReference w:id="1"/>
      </w:r>
    </w:p>
    <w:p w14:paraId="5AC49E02" w14:textId="7A4B7864" w:rsidR="007C698B" w:rsidRPr="00EA40CA" w:rsidRDefault="00B8638C" w:rsidP="009518EA">
      <w:pPr>
        <w:pStyle w:val="ListParagraph"/>
        <w:numPr>
          <w:ilvl w:val="0"/>
          <w:numId w:val="2"/>
        </w:numPr>
        <w:ind w:left="284" w:hanging="284"/>
        <w:rPr>
          <w:rFonts w:ascii="Futura Std Medium" w:hAnsi="Futura Std Medium"/>
        </w:rPr>
      </w:pPr>
      <w:r w:rsidRPr="00EA40CA">
        <w:rPr>
          <w:rFonts w:ascii="Futura Std Medium" w:hAnsi="Futura Std Medium"/>
        </w:rPr>
        <w:t>Persons</w:t>
      </w:r>
    </w:p>
    <w:p w14:paraId="534A2E77" w14:textId="561F38D9" w:rsidR="00B8638C" w:rsidRPr="00EA40CA" w:rsidRDefault="00B8638C" w:rsidP="007C698B">
      <w:pPr>
        <w:pStyle w:val="ListParagraph"/>
        <w:numPr>
          <w:ilvl w:val="1"/>
          <w:numId w:val="2"/>
        </w:numPr>
        <w:rPr>
          <w:rFonts w:ascii="Futura Std Medium" w:hAnsi="Futura Std Medium"/>
        </w:rPr>
      </w:pPr>
      <w:r w:rsidRPr="00EA40CA">
        <w:rPr>
          <w:rFonts w:ascii="Futura Std Medium" w:hAnsi="Futura Std Medium"/>
        </w:rPr>
        <w:t xml:space="preserve">The following persons will project manage the Project for the Parties, representing the Parties in negotiation and ensuring completion of the </w:t>
      </w:r>
      <w:r w:rsidR="007C698B" w:rsidRPr="00EA40CA">
        <w:rPr>
          <w:rFonts w:ascii="Futura Std Medium" w:hAnsi="Futura Std Medium"/>
        </w:rPr>
        <w:t>duties outlines for the Parties:</w:t>
      </w:r>
    </w:p>
    <w:p w14:paraId="08F61AC2" w14:textId="24A44D5F" w:rsidR="00B8638C" w:rsidRPr="00EA40CA" w:rsidRDefault="00B8638C" w:rsidP="007C698B">
      <w:pPr>
        <w:pStyle w:val="ListParagraph"/>
        <w:ind w:left="284" w:firstLine="436"/>
        <w:rPr>
          <w:rFonts w:ascii="Futura Std Medium" w:hAnsi="Futura Std Medium"/>
        </w:rPr>
      </w:pPr>
      <w:r w:rsidRPr="00EA40CA">
        <w:rPr>
          <w:rFonts w:ascii="Futura Std Medium" w:hAnsi="Futura Std Medium"/>
        </w:rPr>
        <w:t>For the Guildhall, &lt;&lt;NAME, POSITION&gt;&gt;</w:t>
      </w:r>
    </w:p>
    <w:p w14:paraId="4E38FBA5" w14:textId="443F6319" w:rsidR="00B8638C" w:rsidRPr="00EA40CA" w:rsidRDefault="00B8638C" w:rsidP="007C698B">
      <w:pPr>
        <w:pStyle w:val="ListParagraph"/>
        <w:ind w:left="284" w:firstLine="436"/>
        <w:rPr>
          <w:rFonts w:ascii="Futura Std Medium" w:hAnsi="Futura Std Medium"/>
        </w:rPr>
      </w:pPr>
      <w:r w:rsidRPr="00EA40CA">
        <w:rPr>
          <w:rFonts w:ascii="Futura Std Medium" w:hAnsi="Futura Std Medium"/>
        </w:rPr>
        <w:t xml:space="preserve">For the Provider, &lt;&lt;NAME, </w:t>
      </w:r>
      <w:commentRangeStart w:id="2"/>
      <w:r w:rsidRPr="00EA40CA">
        <w:rPr>
          <w:rFonts w:ascii="Futura Std Medium" w:hAnsi="Futura Std Medium"/>
        </w:rPr>
        <w:t>POSITION&gt;&gt;</w:t>
      </w:r>
      <w:commentRangeEnd w:id="2"/>
      <w:r w:rsidR="002D5D31" w:rsidRPr="00EA40CA">
        <w:rPr>
          <w:rStyle w:val="CommentReference"/>
          <w:rFonts w:ascii="Futura Std Medium" w:hAnsi="Futura Std Medium"/>
        </w:rPr>
        <w:commentReference w:id="2"/>
      </w:r>
    </w:p>
    <w:p w14:paraId="659A2A20" w14:textId="77777777" w:rsidR="007C698B" w:rsidRPr="00EA40CA" w:rsidRDefault="00630496" w:rsidP="007C698B">
      <w:pPr>
        <w:pStyle w:val="ListParagraph"/>
        <w:numPr>
          <w:ilvl w:val="0"/>
          <w:numId w:val="2"/>
        </w:numPr>
        <w:ind w:left="284" w:hanging="284"/>
        <w:rPr>
          <w:rFonts w:ascii="Futura Std Medium" w:hAnsi="Futura Std Medium"/>
        </w:rPr>
      </w:pPr>
      <w:r w:rsidRPr="00EA40CA">
        <w:rPr>
          <w:rFonts w:ascii="Futura Std Medium" w:hAnsi="Futura Std Medium"/>
        </w:rPr>
        <w:t>Entry into force, duration, termination</w:t>
      </w:r>
    </w:p>
    <w:p w14:paraId="2FC157CA" w14:textId="77777777" w:rsidR="007C698B" w:rsidRPr="00EA40CA" w:rsidRDefault="00F10D97" w:rsidP="007C698B">
      <w:pPr>
        <w:pStyle w:val="ListParagraph"/>
        <w:numPr>
          <w:ilvl w:val="1"/>
          <w:numId w:val="2"/>
        </w:numPr>
        <w:rPr>
          <w:rFonts w:ascii="Futura Std Medium" w:hAnsi="Futura Std Medium"/>
        </w:rPr>
      </w:pPr>
      <w:r w:rsidRPr="00EA40CA">
        <w:rPr>
          <w:rFonts w:ascii="Futura Std Medium" w:hAnsi="Futura Std Medium"/>
        </w:rPr>
        <w:t>The start date of the Project is &lt;&lt;START DATE&gt;&gt;</w:t>
      </w:r>
    </w:p>
    <w:p w14:paraId="6EFE63DA" w14:textId="77777777" w:rsidR="007C698B" w:rsidRPr="00EA40CA" w:rsidRDefault="00F10D97" w:rsidP="007C698B">
      <w:pPr>
        <w:pStyle w:val="ListParagraph"/>
        <w:numPr>
          <w:ilvl w:val="1"/>
          <w:numId w:val="2"/>
        </w:numPr>
        <w:rPr>
          <w:rFonts w:ascii="Futura Std Medium" w:hAnsi="Futura Std Medium"/>
        </w:rPr>
      </w:pPr>
      <w:r w:rsidRPr="00EA40CA">
        <w:rPr>
          <w:rFonts w:ascii="Futura Std Medium" w:hAnsi="Futura Std Medium"/>
        </w:rPr>
        <w:t>The end date of the Project is &lt;&lt;END DATE&gt;&gt; or the completion of services detailed in the Schedule of Work, whichever is later.</w:t>
      </w:r>
    </w:p>
    <w:p w14:paraId="654F5734" w14:textId="30E1F387" w:rsidR="007C698B" w:rsidRPr="00EA40CA" w:rsidRDefault="00F10D97" w:rsidP="007C698B">
      <w:pPr>
        <w:pStyle w:val="ListParagraph"/>
        <w:numPr>
          <w:ilvl w:val="1"/>
          <w:numId w:val="2"/>
        </w:numPr>
        <w:rPr>
          <w:rFonts w:ascii="Futura Std Medium" w:hAnsi="Futura Std Medium"/>
        </w:rPr>
      </w:pPr>
      <w:r w:rsidRPr="00EA40CA">
        <w:rPr>
          <w:rFonts w:ascii="Futura Std Medium" w:hAnsi="Futura Std Medium"/>
        </w:rPr>
        <w:t>If the Guildhall shall at any time wish to abandon, defer, or cancel the Project then the Guildhall may do so by giving notice in writing, such</w:t>
      </w:r>
      <w:r w:rsidR="000B7DD9" w:rsidRPr="00EA40CA">
        <w:rPr>
          <w:rFonts w:ascii="Futura Std Medium" w:hAnsi="Futura Std Medium"/>
        </w:rPr>
        <w:t xml:space="preserve"> notice to take effect at reasonable notice</w:t>
      </w:r>
      <w:r w:rsidRPr="00EA40CA">
        <w:rPr>
          <w:rFonts w:ascii="Futura Std Medium" w:hAnsi="Futura Std Medium"/>
        </w:rPr>
        <w:t>.</w:t>
      </w:r>
    </w:p>
    <w:p w14:paraId="018542E6" w14:textId="140A6898" w:rsidR="007C698B" w:rsidRPr="00EA40CA" w:rsidRDefault="00683978" w:rsidP="007C698B">
      <w:pPr>
        <w:pStyle w:val="ListParagraph"/>
        <w:numPr>
          <w:ilvl w:val="1"/>
          <w:numId w:val="2"/>
        </w:numPr>
        <w:rPr>
          <w:rFonts w:ascii="Futura Std Medium" w:hAnsi="Futura Std Medium"/>
        </w:rPr>
      </w:pPr>
      <w:r w:rsidRPr="00EA40CA">
        <w:rPr>
          <w:rFonts w:ascii="Futura Std Medium" w:hAnsi="Futura Std Medium"/>
        </w:rPr>
        <w:t xml:space="preserve">If the Provider wishes to abandon, defer, or cancel the Project then he/she shall inform the Guildhall in writing. The Guildhall and the Provider will negotiate the </w:t>
      </w:r>
      <w:r w:rsidR="000B7DD9" w:rsidRPr="00EA40CA">
        <w:rPr>
          <w:rFonts w:ascii="Futura Std Medium" w:hAnsi="Futura Std Medium"/>
        </w:rPr>
        <w:t>terms of postponement or termination in good faith.</w:t>
      </w:r>
    </w:p>
    <w:p w14:paraId="61BC7C54" w14:textId="5E52B5F5" w:rsidR="00683978" w:rsidRPr="00EA40CA" w:rsidRDefault="008844E6" w:rsidP="007C698B">
      <w:pPr>
        <w:pStyle w:val="ListParagraph"/>
        <w:numPr>
          <w:ilvl w:val="1"/>
          <w:numId w:val="2"/>
        </w:numPr>
        <w:rPr>
          <w:rFonts w:ascii="Futura Std Medium" w:hAnsi="Futura Std Medium"/>
        </w:rPr>
      </w:pPr>
      <w:r w:rsidRPr="00ED354E">
        <w:rPr>
          <w:rFonts w:ascii="Futura Std Medium" w:hAnsi="Futura Std Medium"/>
        </w:rPr>
        <w:t xml:space="preserve">Clauses 5, 6, </w:t>
      </w:r>
      <w:r w:rsidR="007C698B" w:rsidRPr="00ED354E">
        <w:rPr>
          <w:rFonts w:ascii="Futura Std Medium" w:hAnsi="Futura Std Medium"/>
        </w:rPr>
        <w:t>7</w:t>
      </w:r>
      <w:r w:rsidRPr="00ED354E">
        <w:rPr>
          <w:rFonts w:ascii="Futura Std Medium" w:hAnsi="Futura Std Medium"/>
        </w:rPr>
        <w:t>, and 8</w:t>
      </w:r>
      <w:r w:rsidR="007C698B" w:rsidRPr="00ED354E">
        <w:rPr>
          <w:rFonts w:ascii="Futura Std Medium" w:hAnsi="Futura Std Medium"/>
        </w:rPr>
        <w:t xml:space="preserve"> </w:t>
      </w:r>
      <w:r w:rsidR="00683978" w:rsidRPr="00EA40CA">
        <w:rPr>
          <w:rFonts w:ascii="Futura Std Medium" w:hAnsi="Futura Std Medium"/>
        </w:rPr>
        <w:t>shall survive the expiration or termination of this Agreement</w:t>
      </w:r>
      <w:r w:rsidR="000B7DD9" w:rsidRPr="00EA40CA">
        <w:rPr>
          <w:rFonts w:ascii="Futura Std Medium" w:hAnsi="Futura Std Medium"/>
        </w:rPr>
        <w:t>.</w:t>
      </w:r>
    </w:p>
    <w:p w14:paraId="403FA117" w14:textId="77777777" w:rsidR="007C698B" w:rsidRPr="00EA40CA" w:rsidRDefault="00630496" w:rsidP="007C698B">
      <w:pPr>
        <w:pStyle w:val="ListParagraph"/>
        <w:numPr>
          <w:ilvl w:val="0"/>
          <w:numId w:val="2"/>
        </w:numPr>
        <w:ind w:left="284" w:hanging="284"/>
        <w:rPr>
          <w:rFonts w:ascii="Futura Std Medium" w:hAnsi="Futura Std Medium"/>
        </w:rPr>
      </w:pPr>
      <w:r w:rsidRPr="00EA40CA">
        <w:rPr>
          <w:rFonts w:ascii="Futura Std Medium" w:hAnsi="Futura Std Medium"/>
        </w:rPr>
        <w:t>Payment</w:t>
      </w:r>
    </w:p>
    <w:p w14:paraId="6A003C0B" w14:textId="77D6B847" w:rsidR="007C698B" w:rsidRPr="00EA40CA" w:rsidRDefault="00A16EC8" w:rsidP="007C698B">
      <w:pPr>
        <w:pStyle w:val="ListParagraph"/>
        <w:numPr>
          <w:ilvl w:val="1"/>
          <w:numId w:val="2"/>
        </w:numPr>
        <w:rPr>
          <w:rFonts w:ascii="Futura Std Medium" w:hAnsi="Futura Std Medium"/>
        </w:rPr>
      </w:pPr>
      <w:r w:rsidRPr="00EA40CA">
        <w:rPr>
          <w:rFonts w:ascii="Futura Std Medium" w:hAnsi="Futura Std Medium"/>
        </w:rPr>
        <w:t>Fees shall be as</w:t>
      </w:r>
      <w:r w:rsidR="00731A45" w:rsidRPr="00EA40CA">
        <w:rPr>
          <w:rFonts w:ascii="Futura Std Medium" w:hAnsi="Futura Std Medium"/>
        </w:rPr>
        <w:t xml:space="preserve"> outlined in th</w:t>
      </w:r>
      <w:r w:rsidR="00566575" w:rsidRPr="00EA40CA">
        <w:rPr>
          <w:rFonts w:ascii="Futura Std Medium" w:hAnsi="Futura Std Medium"/>
        </w:rPr>
        <w:t>e payment schedule in Appendix 2</w:t>
      </w:r>
      <w:r w:rsidR="00731A45" w:rsidRPr="00EA40CA">
        <w:rPr>
          <w:rFonts w:ascii="Futura Std Medium" w:hAnsi="Futura Std Medium"/>
        </w:rPr>
        <w:t>.</w:t>
      </w:r>
    </w:p>
    <w:p w14:paraId="74C6AD20" w14:textId="77777777" w:rsidR="007C698B" w:rsidRPr="00EA40CA" w:rsidRDefault="00A16EC8" w:rsidP="007C698B">
      <w:pPr>
        <w:pStyle w:val="ListParagraph"/>
        <w:numPr>
          <w:ilvl w:val="1"/>
          <w:numId w:val="2"/>
        </w:numPr>
        <w:rPr>
          <w:rFonts w:ascii="Futura Std Medium" w:hAnsi="Futura Std Medium"/>
        </w:rPr>
      </w:pPr>
      <w:r w:rsidRPr="00EA40CA">
        <w:rPr>
          <w:rFonts w:ascii="Futura Std Medium" w:hAnsi="Futura Std Medium"/>
        </w:rPr>
        <w:t>The Guildhall shall pay the Provider within 30 days of receipt of a valid invoice or timesheet, subject to the satisfactory completion of the Schedule of Work.</w:t>
      </w:r>
    </w:p>
    <w:p w14:paraId="65D6F5DA" w14:textId="77777777" w:rsidR="007C698B" w:rsidRPr="00EA40CA" w:rsidRDefault="00731A45" w:rsidP="007C698B">
      <w:pPr>
        <w:pStyle w:val="ListParagraph"/>
        <w:numPr>
          <w:ilvl w:val="1"/>
          <w:numId w:val="2"/>
        </w:numPr>
        <w:rPr>
          <w:rFonts w:ascii="Futura Std Medium" w:hAnsi="Futura Std Medium"/>
        </w:rPr>
      </w:pPr>
      <w:r w:rsidRPr="00EA40CA">
        <w:rPr>
          <w:rFonts w:ascii="Futura Std Medium" w:hAnsi="Futura Std Medium"/>
        </w:rPr>
        <w:t xml:space="preserve">Should the Guildhall terminate the Project, then payment will be made for the </w:t>
      </w:r>
      <w:r w:rsidR="00B8638C" w:rsidRPr="00EA40CA">
        <w:rPr>
          <w:rFonts w:ascii="Futura Std Medium" w:hAnsi="Futura Std Medium"/>
        </w:rPr>
        <w:t>duties carried out up to the date of termination</w:t>
      </w:r>
      <w:r w:rsidR="00206F5C" w:rsidRPr="00EA40CA">
        <w:rPr>
          <w:rFonts w:ascii="Futura Std Medium" w:hAnsi="Futura Std Medium"/>
        </w:rPr>
        <w:t xml:space="preserve">. </w:t>
      </w:r>
    </w:p>
    <w:p w14:paraId="146760B5" w14:textId="263BF948" w:rsidR="00206F5C" w:rsidRPr="00EA40CA" w:rsidRDefault="00206F5C" w:rsidP="007C698B">
      <w:pPr>
        <w:pStyle w:val="ListParagraph"/>
        <w:numPr>
          <w:ilvl w:val="1"/>
          <w:numId w:val="2"/>
        </w:numPr>
        <w:rPr>
          <w:rFonts w:ascii="Futura Std Medium" w:hAnsi="Futura Std Medium"/>
        </w:rPr>
      </w:pPr>
      <w:r w:rsidRPr="00EA40CA">
        <w:rPr>
          <w:rFonts w:ascii="Futura Std Medium" w:hAnsi="Futura Std Medium"/>
        </w:rPr>
        <w:t xml:space="preserve">If the Project is terminated due to refusal or neglect by the Provider to perform the duties outlined in the Schedule of Work, </w:t>
      </w:r>
      <w:r w:rsidR="00A16EC8" w:rsidRPr="00EA40CA">
        <w:rPr>
          <w:rFonts w:ascii="Futura Std Medium" w:hAnsi="Futura Std Medium"/>
        </w:rPr>
        <w:t>then the Guildhall shall be entitled to reduce payment accordingly.</w:t>
      </w:r>
    </w:p>
    <w:p w14:paraId="01FB26D8" w14:textId="77777777" w:rsidR="007C698B" w:rsidRPr="00EA40CA" w:rsidRDefault="00DB3683" w:rsidP="007C698B">
      <w:pPr>
        <w:pStyle w:val="ListParagraph"/>
        <w:numPr>
          <w:ilvl w:val="0"/>
          <w:numId w:val="2"/>
        </w:numPr>
        <w:ind w:left="284" w:hanging="284"/>
        <w:rPr>
          <w:rFonts w:ascii="Futura Std Medium" w:hAnsi="Futura Std Medium"/>
        </w:rPr>
      </w:pPr>
      <w:r w:rsidRPr="00EA40CA">
        <w:rPr>
          <w:rFonts w:ascii="Futura Std Medium" w:hAnsi="Futura Std Medium"/>
        </w:rPr>
        <w:t>Intellectual Property</w:t>
      </w:r>
      <w:r w:rsidR="00DF7588" w:rsidRPr="00EA40CA">
        <w:rPr>
          <w:rFonts w:ascii="Futura Std Medium" w:hAnsi="Futura Std Medium"/>
        </w:rPr>
        <w:t xml:space="preserve"> (IP)</w:t>
      </w:r>
    </w:p>
    <w:p w14:paraId="7574F958" w14:textId="77777777" w:rsidR="00285276" w:rsidRPr="00EA40CA" w:rsidRDefault="00285276" w:rsidP="00285276">
      <w:pPr>
        <w:pStyle w:val="ListParagraph"/>
        <w:numPr>
          <w:ilvl w:val="1"/>
          <w:numId w:val="2"/>
        </w:numPr>
        <w:rPr>
          <w:rFonts w:ascii="Futura Std Medium" w:hAnsi="Futura Std Medium"/>
        </w:rPr>
      </w:pPr>
      <w:r w:rsidRPr="00EA40CA">
        <w:rPr>
          <w:rFonts w:ascii="Futura Std Medium" w:hAnsi="Futura Std Medium"/>
        </w:rPr>
        <w:t>The Provider shall not infringe the Copyright Designs and Patents Act 1988 in carrying out the Schedule of Work.</w:t>
      </w:r>
    </w:p>
    <w:p w14:paraId="5AA83D5E" w14:textId="77777777" w:rsidR="007C698B" w:rsidRPr="00EA40CA" w:rsidRDefault="00D30C0F" w:rsidP="007C698B">
      <w:pPr>
        <w:pStyle w:val="ListParagraph"/>
        <w:numPr>
          <w:ilvl w:val="1"/>
          <w:numId w:val="2"/>
        </w:numPr>
        <w:rPr>
          <w:rFonts w:ascii="Futura Std Medium" w:hAnsi="Futura Std Medium"/>
        </w:rPr>
      </w:pPr>
      <w:r w:rsidRPr="00EA40CA">
        <w:rPr>
          <w:rFonts w:ascii="Futura Std Medium" w:hAnsi="Futura Std Medium"/>
        </w:rPr>
        <w:t xml:space="preserve">All </w:t>
      </w:r>
      <w:r w:rsidR="00DF7588" w:rsidRPr="00EA40CA">
        <w:rPr>
          <w:rFonts w:ascii="Futura Std Medium" w:hAnsi="Futura Std Medium"/>
        </w:rPr>
        <w:t>IP</w:t>
      </w:r>
      <w:r w:rsidRPr="00EA40CA">
        <w:rPr>
          <w:rFonts w:ascii="Futura Std Medium" w:hAnsi="Futura Std Medium"/>
        </w:rPr>
        <w:t xml:space="preserve"> generated in the Project shall b</w:t>
      </w:r>
      <w:r w:rsidR="00DF7588" w:rsidRPr="00EA40CA">
        <w:rPr>
          <w:rFonts w:ascii="Futura Std Medium" w:hAnsi="Futura Std Medium"/>
        </w:rPr>
        <w:t>e the property of the Guildhall, who may exploit the IP for commercial gain.</w:t>
      </w:r>
    </w:p>
    <w:p w14:paraId="21F1F785" w14:textId="77777777" w:rsidR="009518EA" w:rsidRPr="00EA40CA" w:rsidRDefault="00201E30" w:rsidP="009518EA">
      <w:pPr>
        <w:pStyle w:val="ListParagraph"/>
        <w:numPr>
          <w:ilvl w:val="0"/>
          <w:numId w:val="2"/>
        </w:numPr>
        <w:ind w:left="284" w:hanging="284"/>
        <w:rPr>
          <w:rFonts w:ascii="Futura Std Medium" w:hAnsi="Futura Std Medium"/>
        </w:rPr>
      </w:pPr>
      <w:r w:rsidRPr="00EA40CA">
        <w:rPr>
          <w:rFonts w:ascii="Futura Std Medium" w:hAnsi="Futura Std Medium"/>
        </w:rPr>
        <w:t>Conflicts of interest and Non-compete</w:t>
      </w:r>
    </w:p>
    <w:p w14:paraId="4DD1C3D8" w14:textId="27537AC8" w:rsidR="00BB7F45" w:rsidRPr="00EA40CA" w:rsidRDefault="009518EA" w:rsidP="009518EA">
      <w:pPr>
        <w:pStyle w:val="ListParagraph"/>
        <w:numPr>
          <w:ilvl w:val="1"/>
          <w:numId w:val="2"/>
        </w:numPr>
        <w:rPr>
          <w:rFonts w:ascii="Futura Std Medium" w:hAnsi="Futura Std Medium"/>
        </w:rPr>
      </w:pPr>
      <w:r w:rsidRPr="00EA40CA">
        <w:rPr>
          <w:rFonts w:ascii="Futura Std Medium" w:hAnsi="Futura Std Medium" w:cs="Arial"/>
        </w:rPr>
        <w:lastRenderedPageBreak/>
        <w:t xml:space="preserve">The Provider shall declare in writing </w:t>
      </w:r>
      <w:r w:rsidR="00BB7F45" w:rsidRPr="00EA40CA">
        <w:rPr>
          <w:rFonts w:ascii="Futura Std Medium" w:hAnsi="Futura Std Medium" w:cs="Arial"/>
        </w:rPr>
        <w:t>any conflict</w:t>
      </w:r>
      <w:r w:rsidRPr="00EA40CA">
        <w:rPr>
          <w:rFonts w:ascii="Futura Std Medium" w:hAnsi="Futura Std Medium" w:cs="Arial"/>
        </w:rPr>
        <w:t xml:space="preserve"> of interest they may have</w:t>
      </w:r>
      <w:r w:rsidR="00BB7F45" w:rsidRPr="00EA40CA">
        <w:rPr>
          <w:rFonts w:ascii="Futura Std Medium" w:hAnsi="Futura Std Medium" w:cs="Arial"/>
        </w:rPr>
        <w:t>,</w:t>
      </w:r>
      <w:r w:rsidRPr="00EA40CA">
        <w:rPr>
          <w:rFonts w:ascii="Futura Std Medium" w:hAnsi="Futura Std Medium" w:cs="Arial"/>
        </w:rPr>
        <w:t xml:space="preserve"> or that may arise</w:t>
      </w:r>
      <w:r w:rsidR="00BB7F45" w:rsidRPr="00EA40CA">
        <w:rPr>
          <w:rFonts w:ascii="Futura Std Medium" w:hAnsi="Futura Std Medium" w:cs="Arial"/>
        </w:rPr>
        <w:t>,</w:t>
      </w:r>
      <w:r w:rsidRPr="00EA40CA">
        <w:rPr>
          <w:rFonts w:ascii="Futura Std Medium" w:hAnsi="Futura Std Medium" w:cs="Arial"/>
        </w:rPr>
        <w:t xml:space="preserve"> with the Project</w:t>
      </w:r>
      <w:r w:rsidR="00BB7F45" w:rsidRPr="00EA40CA">
        <w:rPr>
          <w:rFonts w:ascii="Futura Std Medium" w:hAnsi="Futura Std Medium" w:cs="Arial"/>
        </w:rPr>
        <w:t>.</w:t>
      </w:r>
    </w:p>
    <w:p w14:paraId="027B3E19" w14:textId="287C90F5" w:rsidR="009518EA" w:rsidRPr="00EA40CA" w:rsidRDefault="009518EA" w:rsidP="009518EA">
      <w:pPr>
        <w:pStyle w:val="ListParagraph"/>
        <w:numPr>
          <w:ilvl w:val="1"/>
          <w:numId w:val="2"/>
        </w:numPr>
        <w:rPr>
          <w:rFonts w:ascii="Futura Std Medium" w:hAnsi="Futura Std Medium"/>
        </w:rPr>
      </w:pPr>
      <w:r w:rsidRPr="00EA40CA">
        <w:rPr>
          <w:rFonts w:ascii="Futura Std Medium" w:hAnsi="Futura Std Medium" w:cs="Arial"/>
        </w:rPr>
        <w:t xml:space="preserve">The Provider shall not </w:t>
      </w:r>
      <w:r w:rsidR="00CA2D8C" w:rsidRPr="00EA40CA">
        <w:rPr>
          <w:rFonts w:ascii="Futura Std Medium" w:hAnsi="Futura Std Medium" w:cs="Arial"/>
        </w:rPr>
        <w:t xml:space="preserve">directly or indirectly compete with the business of </w:t>
      </w:r>
      <w:r w:rsidRPr="00EA40CA">
        <w:rPr>
          <w:rFonts w:ascii="Futura Std Medium" w:hAnsi="Futura Std Medium" w:cs="Arial"/>
        </w:rPr>
        <w:t>the Project, in particular the Provider shall not own, manage, operate, consult or be employed in a business substantially similar to, or competitive with, the Project.</w:t>
      </w:r>
    </w:p>
    <w:p w14:paraId="5E6169F7" w14:textId="77777777" w:rsidR="009518EA" w:rsidRPr="00EA40CA" w:rsidRDefault="00CA2D8C" w:rsidP="009518EA">
      <w:pPr>
        <w:pStyle w:val="ListParagraph"/>
        <w:numPr>
          <w:ilvl w:val="1"/>
          <w:numId w:val="2"/>
        </w:numPr>
        <w:rPr>
          <w:rFonts w:ascii="Futura Std Medium" w:hAnsi="Futura Std Medium" w:cs="Arial"/>
        </w:rPr>
      </w:pPr>
      <w:r w:rsidRPr="00EA40CA">
        <w:rPr>
          <w:rFonts w:ascii="Futura Std Medium" w:hAnsi="Futura Std Medium" w:cs="Arial"/>
        </w:rPr>
        <w:t xml:space="preserve">The </w:t>
      </w:r>
      <w:r w:rsidR="009518EA" w:rsidRPr="00EA40CA">
        <w:rPr>
          <w:rFonts w:ascii="Futura Std Medium" w:hAnsi="Futura Std Medium" w:cs="Arial"/>
        </w:rPr>
        <w:t>Provider</w:t>
      </w:r>
      <w:r w:rsidRPr="00EA40CA">
        <w:rPr>
          <w:rFonts w:ascii="Futura Std Medium" w:hAnsi="Futura Std Medium" w:cs="Arial"/>
        </w:rPr>
        <w:t xml:space="preserve"> acknowledges that the </w:t>
      </w:r>
      <w:r w:rsidR="009518EA" w:rsidRPr="00EA40CA">
        <w:rPr>
          <w:rFonts w:ascii="Futura Std Medium" w:hAnsi="Futura Std Medium" w:cs="Arial"/>
        </w:rPr>
        <w:t>School</w:t>
      </w:r>
      <w:r w:rsidRPr="00EA40CA">
        <w:rPr>
          <w:rFonts w:ascii="Futura Std Medium" w:hAnsi="Futura Std Medium" w:cs="Arial"/>
        </w:rPr>
        <w:t xml:space="preserve"> may, in reliance of this agreement, provide the </w:t>
      </w:r>
      <w:r w:rsidR="009518EA" w:rsidRPr="00EA40CA">
        <w:rPr>
          <w:rFonts w:ascii="Futura Std Medium" w:hAnsi="Futura Std Medium" w:cs="Arial"/>
        </w:rPr>
        <w:t>Provider</w:t>
      </w:r>
      <w:r w:rsidRPr="00EA40CA">
        <w:rPr>
          <w:rFonts w:ascii="Futura Std Medium" w:hAnsi="Futura Std Medium" w:cs="Arial"/>
        </w:rPr>
        <w:t xml:space="preserve"> access to confidential data and good will. </w:t>
      </w:r>
      <w:r w:rsidR="009518EA" w:rsidRPr="00EA40CA">
        <w:rPr>
          <w:rFonts w:ascii="Futura Std Medium" w:hAnsi="Futura Std Medium" w:cs="Arial"/>
        </w:rPr>
        <w:t>The Provider</w:t>
      </w:r>
      <w:r w:rsidRPr="00EA40CA">
        <w:rPr>
          <w:rFonts w:ascii="Futura Std Medium" w:hAnsi="Futura Std Medium" w:cs="Arial"/>
        </w:rPr>
        <w:t xml:space="preserve"> agrees to retain said information as confidential and not to use said information on his or her own behalf or disclose same to any third party.</w:t>
      </w:r>
    </w:p>
    <w:p w14:paraId="2A088ADB" w14:textId="4AC62EAA" w:rsidR="00BB7F45" w:rsidRPr="00EA40CA" w:rsidRDefault="00CA2D8C" w:rsidP="00BB7F45">
      <w:pPr>
        <w:pStyle w:val="ListParagraph"/>
        <w:numPr>
          <w:ilvl w:val="1"/>
          <w:numId w:val="2"/>
        </w:numPr>
        <w:rPr>
          <w:rFonts w:ascii="Futura Std Medium" w:hAnsi="Futura Std Medium" w:cs="Arial"/>
        </w:rPr>
      </w:pPr>
      <w:r w:rsidRPr="00EA40CA">
        <w:rPr>
          <w:rFonts w:ascii="Futura Std Medium" w:hAnsi="Futura Std Medium" w:cs="Arial"/>
        </w:rPr>
        <w:t xml:space="preserve">This non-compete agreement shall extend </w:t>
      </w:r>
      <w:r w:rsidR="00BB7F45" w:rsidRPr="00EA40CA">
        <w:rPr>
          <w:rFonts w:ascii="Futura Std Medium" w:hAnsi="Futura Std Medium" w:cs="Arial"/>
        </w:rPr>
        <w:t>worldwide</w:t>
      </w:r>
      <w:r w:rsidRPr="00EA40CA">
        <w:rPr>
          <w:rFonts w:ascii="Futura Std Medium" w:hAnsi="Futura Std Medium" w:cs="Arial"/>
        </w:rPr>
        <w:t xml:space="preserve"> and shall be in full force and effect during the </w:t>
      </w:r>
      <w:r w:rsidR="00BB7F45" w:rsidRPr="00EA40CA">
        <w:rPr>
          <w:rFonts w:ascii="Futura Std Medium" w:hAnsi="Futura Std Medium" w:cs="Arial"/>
        </w:rPr>
        <w:t xml:space="preserve">Project </w:t>
      </w:r>
      <w:r w:rsidRPr="00EA40CA">
        <w:rPr>
          <w:rFonts w:ascii="Futura Std Medium" w:hAnsi="Futura Std Medium" w:cs="Arial"/>
        </w:rPr>
        <w:t xml:space="preserve">and </w:t>
      </w:r>
      <w:r w:rsidR="00BB7F45" w:rsidRPr="00EA40CA">
        <w:rPr>
          <w:rFonts w:ascii="Futura Std Medium" w:hAnsi="Futura Std Medium" w:cs="Arial"/>
        </w:rPr>
        <w:t>for three</w:t>
      </w:r>
      <w:r w:rsidRPr="00EA40CA">
        <w:rPr>
          <w:rFonts w:ascii="Futura Std Medium" w:hAnsi="Futura Std Medium" w:cs="Arial"/>
        </w:rPr>
        <w:t xml:space="preserve"> years following </w:t>
      </w:r>
      <w:r w:rsidR="00BB7F45" w:rsidRPr="00EA40CA">
        <w:rPr>
          <w:rFonts w:ascii="Futura Std Medium" w:hAnsi="Futura Std Medium" w:cs="Arial"/>
        </w:rPr>
        <w:t>the Project</w:t>
      </w:r>
      <w:r w:rsidRPr="00EA40CA">
        <w:rPr>
          <w:rFonts w:ascii="Futura Std Medium" w:hAnsi="Futura Std Medium" w:cs="Arial"/>
        </w:rPr>
        <w:t xml:space="preserve"> termination, notwithstanding the cause or reason for termination.</w:t>
      </w:r>
    </w:p>
    <w:p w14:paraId="1EA8B1EF" w14:textId="6BAEBFFF" w:rsidR="007C698B" w:rsidRPr="00EA40CA" w:rsidRDefault="00F10D97" w:rsidP="00BB7F45">
      <w:pPr>
        <w:pStyle w:val="ListParagraph"/>
        <w:numPr>
          <w:ilvl w:val="0"/>
          <w:numId w:val="2"/>
        </w:numPr>
        <w:ind w:left="284" w:hanging="284"/>
        <w:rPr>
          <w:rFonts w:ascii="Futura Std Medium" w:hAnsi="Futura Std Medium" w:cs="Arial"/>
        </w:rPr>
      </w:pPr>
      <w:r w:rsidRPr="00EA40CA">
        <w:rPr>
          <w:rFonts w:ascii="Futura Std Medium" w:hAnsi="Futura Std Medium"/>
        </w:rPr>
        <w:t>Non-disclosure</w:t>
      </w:r>
    </w:p>
    <w:p w14:paraId="45ABA36A" w14:textId="197DB625" w:rsidR="00C42E03" w:rsidRPr="00EA40CA" w:rsidRDefault="00C42E03" w:rsidP="00BB7F45">
      <w:pPr>
        <w:pStyle w:val="ListParagraph"/>
        <w:numPr>
          <w:ilvl w:val="1"/>
          <w:numId w:val="2"/>
        </w:numPr>
        <w:rPr>
          <w:rFonts w:ascii="Futura Std Medium" w:hAnsi="Futura Std Medium"/>
        </w:rPr>
      </w:pPr>
      <w:r w:rsidRPr="00EA40CA">
        <w:rPr>
          <w:rFonts w:ascii="Futura Std Medium" w:hAnsi="Futura Std Medium"/>
        </w:rPr>
        <w:t xml:space="preserve">The Parties shall keep confidential any information in whatever form or mode of communication, which is disclosed during the Project and </w:t>
      </w:r>
      <w:r w:rsidR="007C698B" w:rsidRPr="00EA40CA">
        <w:rPr>
          <w:rFonts w:ascii="Futura Std Medium" w:hAnsi="Futura Std Medium"/>
        </w:rPr>
        <w:t>shall not divulge the same to any third party without written consent of the Guildhall</w:t>
      </w:r>
      <w:r w:rsidRPr="00EA40CA">
        <w:rPr>
          <w:rFonts w:ascii="Futura Std Medium" w:hAnsi="Futura Std Medium"/>
        </w:rPr>
        <w:t xml:space="preserve">. The Parties will not disclose confidential information without prior consent unless the Party is required to disclose to comply with applicable laws. </w:t>
      </w:r>
    </w:p>
    <w:p w14:paraId="5862415C" w14:textId="458B6838" w:rsidR="007C698B" w:rsidRPr="00EA40CA" w:rsidRDefault="007C698B" w:rsidP="00BB7F45">
      <w:pPr>
        <w:pStyle w:val="ListParagraph"/>
        <w:numPr>
          <w:ilvl w:val="0"/>
          <w:numId w:val="2"/>
        </w:numPr>
        <w:ind w:left="284" w:hanging="284"/>
        <w:rPr>
          <w:rFonts w:ascii="Futura Std Medium" w:hAnsi="Futura Std Medium"/>
        </w:rPr>
      </w:pPr>
      <w:r w:rsidRPr="00EA40CA">
        <w:rPr>
          <w:rFonts w:ascii="Futura Std Medium" w:hAnsi="Futura Std Medium"/>
        </w:rPr>
        <w:t>Freedom of Information</w:t>
      </w:r>
      <w:r w:rsidR="00566575" w:rsidRPr="00EA40CA">
        <w:rPr>
          <w:rFonts w:ascii="Futura Std Medium" w:hAnsi="Futura Std Medium"/>
        </w:rPr>
        <w:t xml:space="preserve"> </w:t>
      </w:r>
      <w:r w:rsidR="00A95EE2" w:rsidRPr="00EA40CA">
        <w:rPr>
          <w:rFonts w:ascii="Futura Std Medium" w:hAnsi="Futura Std Medium"/>
        </w:rPr>
        <w:t>and Data Protection</w:t>
      </w:r>
    </w:p>
    <w:p w14:paraId="71D0D01A" w14:textId="614F5C98" w:rsidR="007C698B" w:rsidRPr="00EA40CA" w:rsidRDefault="007C698B" w:rsidP="00BB7F45">
      <w:pPr>
        <w:pStyle w:val="ListParagraph"/>
        <w:numPr>
          <w:ilvl w:val="1"/>
          <w:numId w:val="2"/>
        </w:numPr>
        <w:rPr>
          <w:rFonts w:ascii="Futura Std Medium" w:hAnsi="Futura Std Medium"/>
        </w:rPr>
      </w:pPr>
      <w:r w:rsidRPr="00EA40CA">
        <w:rPr>
          <w:rFonts w:ascii="Futura Std Medium" w:hAnsi="Futura Std Medium"/>
        </w:rPr>
        <w:t>The Provider acknowledges that the Guildhall is bound by the Freedom of Information Act 2000 and the Environmenta</w:t>
      </w:r>
      <w:r w:rsidR="000B7DD9" w:rsidRPr="00EA40CA">
        <w:rPr>
          <w:rFonts w:ascii="Futura Std Medium" w:hAnsi="Futura Std Medium"/>
        </w:rPr>
        <w:t>l Information Regulations 2004, and is registered to process personal data under the Data Protection Act 1988</w:t>
      </w:r>
    </w:p>
    <w:p w14:paraId="78F447DC" w14:textId="34D709E4" w:rsidR="007C698B" w:rsidRPr="00EA40CA" w:rsidRDefault="007C698B" w:rsidP="00BB7F45">
      <w:pPr>
        <w:pStyle w:val="ListParagraph"/>
        <w:numPr>
          <w:ilvl w:val="1"/>
          <w:numId w:val="2"/>
        </w:numPr>
        <w:rPr>
          <w:rFonts w:ascii="Futura Std Medium" w:hAnsi="Futura Std Medium"/>
        </w:rPr>
      </w:pPr>
      <w:r w:rsidRPr="00EA40CA">
        <w:rPr>
          <w:rFonts w:ascii="Futura Std Medium" w:hAnsi="Futura Std Medium"/>
        </w:rPr>
        <w:t>In the event that the Guildhall receives a request in conn</w:t>
      </w:r>
      <w:r w:rsidR="008844E6" w:rsidRPr="00EA40CA">
        <w:rPr>
          <w:rFonts w:ascii="Futura Std Medium" w:hAnsi="Futura Std Medium"/>
        </w:rPr>
        <w:t>ection with the Acts in clause 8</w:t>
      </w:r>
      <w:r w:rsidRPr="00EA40CA">
        <w:rPr>
          <w:rFonts w:ascii="Futura Std Medium" w:hAnsi="Futura Std Medium"/>
        </w:rPr>
        <w:t>.1, the Provider will use reasonable endeavours to assist the Guildhall at no additional charge and within such timescales as Guildhall may reasonably specify, in meeting any requests in relation to the Project.</w:t>
      </w:r>
    </w:p>
    <w:p w14:paraId="2BB36489" w14:textId="0D83E6CF" w:rsidR="006A37AC" w:rsidRPr="00EA40CA" w:rsidRDefault="00027894" w:rsidP="00BB7F45">
      <w:pPr>
        <w:pStyle w:val="ListParagraph"/>
        <w:numPr>
          <w:ilvl w:val="1"/>
          <w:numId w:val="2"/>
        </w:numPr>
        <w:rPr>
          <w:rFonts w:ascii="Futura Std Medium" w:hAnsi="Futura Std Medium"/>
        </w:rPr>
      </w:pPr>
      <w:r w:rsidRPr="00EA40CA">
        <w:rPr>
          <w:rFonts w:ascii="Futura Std Medium" w:hAnsi="Futura Std Medium"/>
        </w:rPr>
        <w:t>In the event that</w:t>
      </w:r>
      <w:r w:rsidR="00946B6E" w:rsidRPr="00EA40CA">
        <w:rPr>
          <w:rFonts w:ascii="Futura Std Medium" w:hAnsi="Futura Std Medium"/>
        </w:rPr>
        <w:t xml:space="preserve"> the Provider receives a written request from the Guildhall for information about the personal data, the Provider </w:t>
      </w:r>
      <w:r w:rsidRPr="00EA40CA">
        <w:rPr>
          <w:rFonts w:ascii="Futura Std Medium" w:hAnsi="Futura Std Medium"/>
        </w:rPr>
        <w:t>will supply such information within the specified timeframe or within 14 days from the date of request if no timeframe is provided</w:t>
      </w:r>
    </w:p>
    <w:p w14:paraId="183A4135" w14:textId="4A12DCFB" w:rsidR="00027894" w:rsidRPr="00EA40CA" w:rsidRDefault="00027894" w:rsidP="00BB7F45">
      <w:pPr>
        <w:pStyle w:val="ListParagraph"/>
        <w:numPr>
          <w:ilvl w:val="1"/>
          <w:numId w:val="2"/>
        </w:numPr>
        <w:rPr>
          <w:rFonts w:ascii="Futura Std Medium" w:hAnsi="Futura Std Medium"/>
        </w:rPr>
      </w:pPr>
      <w:r w:rsidRPr="00EA40CA">
        <w:rPr>
          <w:rFonts w:ascii="Futura Std Medium" w:hAnsi="Futura Std Medium"/>
        </w:rPr>
        <w:t>The Guildhall remains solely responsible for determining the purposes and manner in which personal data is to be processed. The provider will not share any personal data with a third party unless agreed in writing by both Parties and in compliance with the Data Protection Act 1988.</w:t>
      </w:r>
    </w:p>
    <w:p w14:paraId="59DCC212" w14:textId="6916FEBA" w:rsidR="007C698B" w:rsidRPr="00EA40CA" w:rsidRDefault="00F10D97" w:rsidP="00BB7F45">
      <w:pPr>
        <w:pStyle w:val="ListParagraph"/>
        <w:numPr>
          <w:ilvl w:val="0"/>
          <w:numId w:val="2"/>
        </w:numPr>
        <w:ind w:left="284" w:hanging="284"/>
        <w:rPr>
          <w:rFonts w:ascii="Futura Std Medium" w:hAnsi="Futura Std Medium"/>
        </w:rPr>
      </w:pPr>
      <w:r w:rsidRPr="00EA40CA">
        <w:rPr>
          <w:rFonts w:ascii="Futura Std Medium" w:hAnsi="Futura Std Medium"/>
        </w:rPr>
        <w:t>Agreement</w:t>
      </w:r>
    </w:p>
    <w:p w14:paraId="359243A7" w14:textId="14077114" w:rsidR="007C698B" w:rsidRPr="00EA40CA" w:rsidRDefault="00AC5123" w:rsidP="00BB7F45">
      <w:pPr>
        <w:pStyle w:val="ListParagraph"/>
        <w:numPr>
          <w:ilvl w:val="1"/>
          <w:numId w:val="2"/>
        </w:numPr>
        <w:rPr>
          <w:rFonts w:ascii="Futura Std Medium" w:hAnsi="Futura Std Medium"/>
        </w:rPr>
      </w:pPr>
      <w:r w:rsidRPr="00EA40CA">
        <w:rPr>
          <w:rFonts w:ascii="Futura Std Medium" w:hAnsi="Futura Std Medium"/>
        </w:rPr>
        <w:t>T</w:t>
      </w:r>
      <w:r w:rsidR="00566575" w:rsidRPr="00EA40CA">
        <w:rPr>
          <w:rFonts w:ascii="Futura Std Medium" w:hAnsi="Futura Std Medium"/>
        </w:rPr>
        <w:t>his A</w:t>
      </w:r>
      <w:r w:rsidRPr="00EA40CA">
        <w:rPr>
          <w:rFonts w:ascii="Futura Std Medium" w:hAnsi="Futura Std Medium"/>
        </w:rPr>
        <w:t>gre</w:t>
      </w:r>
      <w:r w:rsidR="008844E6" w:rsidRPr="00EA40CA">
        <w:rPr>
          <w:rFonts w:ascii="Futura Std Medium" w:hAnsi="Futura Std Medium"/>
        </w:rPr>
        <w:t xml:space="preserve">ement consists of the core text, </w:t>
      </w:r>
      <w:r w:rsidRPr="00EA40CA">
        <w:rPr>
          <w:rFonts w:ascii="Futura Std Medium" w:hAnsi="Futura Std Medium"/>
        </w:rPr>
        <w:t>appendix 1</w:t>
      </w:r>
      <w:r w:rsidR="00566575" w:rsidRPr="00EA40CA">
        <w:rPr>
          <w:rFonts w:ascii="Futura Std Medium" w:hAnsi="Futura Std Medium"/>
        </w:rPr>
        <w:t xml:space="preserve"> Schedule of Work</w:t>
      </w:r>
      <w:r w:rsidR="008844E6" w:rsidRPr="00EA40CA">
        <w:rPr>
          <w:rFonts w:ascii="Futura Std Medium" w:hAnsi="Futura Std Medium"/>
        </w:rPr>
        <w:t xml:space="preserve">, and </w:t>
      </w:r>
      <w:r w:rsidR="00566575" w:rsidRPr="00EA40CA">
        <w:rPr>
          <w:rFonts w:ascii="Futura Std Medium" w:hAnsi="Futura Std Medium"/>
        </w:rPr>
        <w:t>appendix 2</w:t>
      </w:r>
      <w:r w:rsidRPr="00EA40CA">
        <w:rPr>
          <w:rFonts w:ascii="Futura Std Medium" w:hAnsi="Futura Std Medium"/>
        </w:rPr>
        <w:t xml:space="preserve"> Payment Schedule</w:t>
      </w:r>
      <w:r w:rsidR="008844E6" w:rsidRPr="00EA40CA">
        <w:rPr>
          <w:rFonts w:ascii="Futura Std Medium" w:hAnsi="Futura Std Medium"/>
        </w:rPr>
        <w:t xml:space="preserve"> </w:t>
      </w:r>
      <w:r w:rsidR="00566575" w:rsidRPr="00EA40CA">
        <w:rPr>
          <w:rFonts w:ascii="Futura Std Medium" w:hAnsi="Futura Std Medium"/>
        </w:rPr>
        <w:t xml:space="preserve">and constitutes the whole agreement in relation to the Project. Nothing contained in this Agreement shall be read or construed as a contract of employment, a partnership or joint venture of any kind, nor shall this Agreement affect any other contracts in place between the Guildhall and the Provider. </w:t>
      </w:r>
    </w:p>
    <w:p w14:paraId="034EBE0A" w14:textId="4D8A2DFD" w:rsidR="00683978" w:rsidRPr="00EA40CA" w:rsidRDefault="00566575" w:rsidP="00BB7F45">
      <w:pPr>
        <w:pStyle w:val="ListParagraph"/>
        <w:numPr>
          <w:ilvl w:val="1"/>
          <w:numId w:val="2"/>
        </w:numPr>
        <w:rPr>
          <w:rFonts w:ascii="Futura Std Medium" w:hAnsi="Futura Std Medium"/>
        </w:rPr>
      </w:pPr>
      <w:r w:rsidRPr="00EA40CA">
        <w:rPr>
          <w:rFonts w:ascii="Futura Std Medium" w:hAnsi="Futura Std Medium"/>
        </w:rPr>
        <w:t>This Agreement shall be governed by and construed in all respects in accordance with the law of England.</w:t>
      </w:r>
    </w:p>
    <w:p w14:paraId="10D15D03" w14:textId="3E9E1977" w:rsidR="00A95EE2" w:rsidRPr="00EA40CA" w:rsidRDefault="00A95EE2" w:rsidP="00A95EE2">
      <w:pPr>
        <w:pStyle w:val="ListParagraph"/>
        <w:rPr>
          <w:rFonts w:ascii="Futura Std Medium" w:hAnsi="Futura Std Medium"/>
        </w:rPr>
      </w:pPr>
    </w:p>
    <w:tbl>
      <w:tblPr>
        <w:tblW w:w="12783" w:type="dxa"/>
        <w:tblLook w:val="0000" w:firstRow="0" w:lastRow="0" w:firstColumn="0" w:lastColumn="0" w:noHBand="0" w:noVBand="0"/>
      </w:tblPr>
      <w:tblGrid>
        <w:gridCol w:w="5387"/>
        <w:gridCol w:w="7396"/>
      </w:tblGrid>
      <w:tr w:rsidR="00A95EE2" w:rsidRPr="00EA40CA" w14:paraId="2A29F6BB" w14:textId="77777777" w:rsidTr="00A95EE2">
        <w:tc>
          <w:tcPr>
            <w:tcW w:w="5387" w:type="dxa"/>
          </w:tcPr>
          <w:p w14:paraId="4116C540"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Accepted on behalf of Guildhall School of Music &amp; Drama</w:t>
            </w:r>
          </w:p>
        </w:tc>
        <w:tc>
          <w:tcPr>
            <w:tcW w:w="7396" w:type="dxa"/>
          </w:tcPr>
          <w:p w14:paraId="2199F3C8" w14:textId="7A354748"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Accepted on behalf of the Provider</w:t>
            </w:r>
          </w:p>
        </w:tc>
      </w:tr>
      <w:tr w:rsidR="00A95EE2" w:rsidRPr="00EA40CA" w14:paraId="2B078EFE" w14:textId="77777777" w:rsidTr="00A95EE2">
        <w:tc>
          <w:tcPr>
            <w:tcW w:w="5387" w:type="dxa"/>
          </w:tcPr>
          <w:p w14:paraId="26EB2AD1" w14:textId="77777777" w:rsidR="00A95EE2" w:rsidRPr="00EA40CA" w:rsidRDefault="00A95EE2" w:rsidP="00404471">
            <w:pPr>
              <w:spacing w:after="120" w:line="240" w:lineRule="exact"/>
              <w:rPr>
                <w:rFonts w:ascii="Futura Std Medium" w:hAnsi="Futura Std Medium" w:cs="Calibri"/>
              </w:rPr>
            </w:pPr>
          </w:p>
          <w:p w14:paraId="26D66753"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lastRenderedPageBreak/>
              <w:t xml:space="preserve">Signature: </w:t>
            </w:r>
          </w:p>
        </w:tc>
        <w:tc>
          <w:tcPr>
            <w:tcW w:w="7396" w:type="dxa"/>
          </w:tcPr>
          <w:p w14:paraId="0A469500" w14:textId="77777777" w:rsidR="00A95EE2" w:rsidRPr="00EA40CA" w:rsidRDefault="00A95EE2" w:rsidP="00404471">
            <w:pPr>
              <w:spacing w:after="120" w:line="240" w:lineRule="exact"/>
              <w:rPr>
                <w:rFonts w:ascii="Futura Std Medium" w:hAnsi="Futura Std Medium" w:cs="Calibri"/>
              </w:rPr>
            </w:pPr>
          </w:p>
          <w:p w14:paraId="50CEDD2B"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lastRenderedPageBreak/>
              <w:t xml:space="preserve">Signature: </w:t>
            </w:r>
          </w:p>
        </w:tc>
      </w:tr>
      <w:tr w:rsidR="00A95EE2" w:rsidRPr="00EA40CA" w14:paraId="3C1BAFE9" w14:textId="77777777" w:rsidTr="00A95EE2">
        <w:tc>
          <w:tcPr>
            <w:tcW w:w="5387" w:type="dxa"/>
          </w:tcPr>
          <w:p w14:paraId="57590981" w14:textId="77777777" w:rsidR="00A95EE2" w:rsidRPr="00EA40CA" w:rsidRDefault="00A95EE2" w:rsidP="00404471">
            <w:pPr>
              <w:spacing w:after="120" w:line="240" w:lineRule="exact"/>
              <w:rPr>
                <w:rFonts w:ascii="Futura Std Medium" w:hAnsi="Futura Std Medium" w:cs="Calibri"/>
              </w:rPr>
            </w:pPr>
          </w:p>
          <w:p w14:paraId="0DCE731B" w14:textId="77777777" w:rsidR="00A95EE2" w:rsidRPr="00EA40CA" w:rsidRDefault="00A95EE2" w:rsidP="00404471">
            <w:pPr>
              <w:spacing w:after="120" w:line="240" w:lineRule="exact"/>
              <w:rPr>
                <w:rFonts w:ascii="Futura Std Medium" w:hAnsi="Futura Std Medium" w:cs="Calibri"/>
              </w:rPr>
            </w:pPr>
          </w:p>
          <w:p w14:paraId="44229319"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 xml:space="preserve">Name/position: </w:t>
            </w:r>
          </w:p>
          <w:p w14:paraId="18939C7F" w14:textId="68FC8266" w:rsidR="00A95EE2" w:rsidRPr="00EA40CA" w:rsidRDefault="00A95EE2" w:rsidP="00404471">
            <w:pPr>
              <w:spacing w:after="120" w:line="240" w:lineRule="exact"/>
              <w:rPr>
                <w:rFonts w:ascii="Futura Std Medium" w:hAnsi="Futura Std Medium" w:cs="Calibri"/>
              </w:rPr>
            </w:pPr>
          </w:p>
        </w:tc>
        <w:tc>
          <w:tcPr>
            <w:tcW w:w="7396" w:type="dxa"/>
          </w:tcPr>
          <w:p w14:paraId="579B2B65" w14:textId="77777777" w:rsidR="00A95EE2" w:rsidRPr="00EA40CA" w:rsidRDefault="00A95EE2" w:rsidP="00404471">
            <w:pPr>
              <w:spacing w:after="120" w:line="240" w:lineRule="exact"/>
              <w:rPr>
                <w:rFonts w:ascii="Futura Std Medium" w:hAnsi="Futura Std Medium" w:cs="Calibri"/>
              </w:rPr>
            </w:pPr>
          </w:p>
          <w:p w14:paraId="76DC93BC" w14:textId="77777777" w:rsidR="00A95EE2" w:rsidRPr="00EA40CA" w:rsidRDefault="00A95EE2" w:rsidP="00404471">
            <w:pPr>
              <w:spacing w:after="120" w:line="240" w:lineRule="exact"/>
              <w:rPr>
                <w:rFonts w:ascii="Futura Std Medium" w:hAnsi="Futura Std Medium" w:cs="Calibri"/>
              </w:rPr>
            </w:pPr>
          </w:p>
          <w:p w14:paraId="071C8F88"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 xml:space="preserve">Name/position: </w:t>
            </w:r>
          </w:p>
          <w:p w14:paraId="6DBB0E2C" w14:textId="61520FF2" w:rsidR="00A95EE2" w:rsidRPr="00EA40CA" w:rsidRDefault="00A95EE2" w:rsidP="00404471">
            <w:pPr>
              <w:spacing w:after="120" w:line="240" w:lineRule="exact"/>
              <w:rPr>
                <w:rFonts w:ascii="Futura Std Medium" w:hAnsi="Futura Std Medium" w:cs="Calibri"/>
              </w:rPr>
            </w:pPr>
          </w:p>
        </w:tc>
      </w:tr>
      <w:tr w:rsidR="00A95EE2" w:rsidRPr="00EA40CA" w14:paraId="79F92906" w14:textId="77777777" w:rsidTr="00A95EE2">
        <w:tc>
          <w:tcPr>
            <w:tcW w:w="5387" w:type="dxa"/>
          </w:tcPr>
          <w:p w14:paraId="0D38564A" w14:textId="77777777" w:rsidR="00A95EE2" w:rsidRPr="00EA40CA" w:rsidRDefault="00A95EE2" w:rsidP="00404471">
            <w:pPr>
              <w:spacing w:after="120" w:line="240" w:lineRule="exact"/>
              <w:rPr>
                <w:rFonts w:ascii="Futura Std Medium" w:hAnsi="Futura Std Medium" w:cs="Calibri"/>
              </w:rPr>
            </w:pPr>
          </w:p>
          <w:p w14:paraId="455303CA"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 xml:space="preserve">Date: </w:t>
            </w:r>
          </w:p>
        </w:tc>
        <w:tc>
          <w:tcPr>
            <w:tcW w:w="7396" w:type="dxa"/>
          </w:tcPr>
          <w:p w14:paraId="1CC52AFC" w14:textId="77777777" w:rsidR="00A95EE2" w:rsidRPr="00EA40CA" w:rsidRDefault="00A95EE2" w:rsidP="00404471">
            <w:pPr>
              <w:spacing w:after="120" w:line="240" w:lineRule="exact"/>
              <w:rPr>
                <w:rFonts w:ascii="Futura Std Medium" w:hAnsi="Futura Std Medium" w:cs="Calibri"/>
              </w:rPr>
            </w:pPr>
          </w:p>
          <w:p w14:paraId="530ECDC7" w14:textId="77777777" w:rsidR="00A95EE2" w:rsidRPr="00EA40CA" w:rsidRDefault="00A95EE2" w:rsidP="00404471">
            <w:pPr>
              <w:spacing w:after="120" w:line="240" w:lineRule="exact"/>
              <w:rPr>
                <w:rFonts w:ascii="Futura Std Medium" w:hAnsi="Futura Std Medium" w:cs="Calibri"/>
              </w:rPr>
            </w:pPr>
            <w:r w:rsidRPr="00EA40CA">
              <w:rPr>
                <w:rFonts w:ascii="Futura Std Medium" w:hAnsi="Futura Std Medium" w:cs="Calibri"/>
              </w:rPr>
              <w:t xml:space="preserve">Date: </w:t>
            </w:r>
          </w:p>
        </w:tc>
      </w:tr>
    </w:tbl>
    <w:p w14:paraId="15EE36C2" w14:textId="77777777" w:rsidR="00566575" w:rsidRPr="00EA40CA" w:rsidRDefault="00566575">
      <w:pPr>
        <w:rPr>
          <w:rFonts w:ascii="Futura Std Medium" w:hAnsi="Futura Std Medium"/>
        </w:rPr>
      </w:pPr>
    </w:p>
    <w:p w14:paraId="0ED55E8C" w14:textId="77777777" w:rsidR="00566575" w:rsidRPr="00EA40CA" w:rsidRDefault="00566575">
      <w:pPr>
        <w:rPr>
          <w:rFonts w:ascii="Futura Std Medium" w:hAnsi="Futura Std Medium"/>
        </w:rPr>
      </w:pPr>
      <w:r w:rsidRPr="00EA40CA">
        <w:rPr>
          <w:rFonts w:ascii="Futura Std Medium" w:hAnsi="Futura Std Medium"/>
        </w:rPr>
        <w:br w:type="page"/>
      </w:r>
    </w:p>
    <w:p w14:paraId="7F7F7E18" w14:textId="2A98CAE5" w:rsidR="00630496" w:rsidRPr="00EA40CA" w:rsidRDefault="00630496">
      <w:pPr>
        <w:rPr>
          <w:rFonts w:ascii="Futura Std Medium" w:hAnsi="Futura Std Medium"/>
        </w:rPr>
      </w:pPr>
      <w:r w:rsidRPr="00EA40CA">
        <w:rPr>
          <w:rFonts w:ascii="Futura Std Medium" w:hAnsi="Futura Std Medium"/>
        </w:rPr>
        <w:lastRenderedPageBreak/>
        <w:t xml:space="preserve">Appendix 1: Schedule of Work </w:t>
      </w:r>
    </w:p>
    <w:p w14:paraId="42AC8936" w14:textId="6E972844" w:rsidR="00566575" w:rsidRPr="00EA40CA" w:rsidRDefault="00566575">
      <w:pPr>
        <w:rPr>
          <w:rFonts w:ascii="Futura Std Medium" w:hAnsi="Futura Std Medium"/>
        </w:rPr>
      </w:pPr>
      <w:r w:rsidRPr="00EA40CA">
        <w:rPr>
          <w:rFonts w:ascii="Futura Std Medium" w:hAnsi="Futura Std Medium"/>
        </w:rPr>
        <w:t>Duties</w:t>
      </w:r>
    </w:p>
    <w:p w14:paraId="37F0B41C" w14:textId="1123C9C8" w:rsidR="00566575" w:rsidRPr="00EA40CA" w:rsidRDefault="00566575">
      <w:pPr>
        <w:rPr>
          <w:rFonts w:ascii="Futura Std Medium" w:hAnsi="Futura Std Medium"/>
        </w:rPr>
      </w:pPr>
      <w:r w:rsidRPr="00EA40CA">
        <w:rPr>
          <w:rFonts w:ascii="Futura Std Medium" w:hAnsi="Futura Std Medium"/>
        </w:rPr>
        <w:t>Dates for Delivery of Duties</w:t>
      </w:r>
      <w:r w:rsidR="00BB7F45" w:rsidRPr="00EA40CA">
        <w:rPr>
          <w:rFonts w:ascii="Futura Std Medium" w:hAnsi="Futura Std Medium"/>
        </w:rPr>
        <w:t xml:space="preserve"> including Milestones and Deliverables of the project</w:t>
      </w:r>
    </w:p>
    <w:p w14:paraId="3BD82745" w14:textId="77777777" w:rsidR="00566575" w:rsidRPr="00EA40CA" w:rsidRDefault="00566575">
      <w:pPr>
        <w:rPr>
          <w:rFonts w:ascii="Futura Std Medium" w:hAnsi="Futura Std Medium"/>
        </w:rPr>
      </w:pPr>
    </w:p>
    <w:p w14:paraId="59155328" w14:textId="75E2EDAB" w:rsidR="00630496" w:rsidRPr="00EA40CA" w:rsidRDefault="00566575">
      <w:pPr>
        <w:rPr>
          <w:rFonts w:ascii="Futura Std Medium" w:hAnsi="Futura Std Medium"/>
        </w:rPr>
      </w:pPr>
      <w:r w:rsidRPr="00EA40CA">
        <w:rPr>
          <w:rFonts w:ascii="Futura Std Medium" w:hAnsi="Futura Std Medium"/>
        </w:rPr>
        <w:t xml:space="preserve">Appendix 2: </w:t>
      </w:r>
      <w:r w:rsidR="00630496" w:rsidRPr="00EA40CA">
        <w:rPr>
          <w:rFonts w:ascii="Futura Std Medium" w:hAnsi="Futura Std Medium"/>
        </w:rPr>
        <w:t>Payment Schedule</w:t>
      </w:r>
    </w:p>
    <w:p w14:paraId="4F8CFFA8" w14:textId="69D4130C" w:rsidR="008844E6" w:rsidRPr="00EA40CA" w:rsidRDefault="00A95EE2">
      <w:pPr>
        <w:rPr>
          <w:rFonts w:ascii="Futura Std Medium" w:hAnsi="Futura Std Medium"/>
        </w:rPr>
      </w:pPr>
      <w:r w:rsidRPr="00EA40CA">
        <w:rPr>
          <w:rFonts w:ascii="Futura Std Medium" w:hAnsi="Futura Std Medium"/>
        </w:rPr>
        <w:t>Fees will be as follows:</w:t>
      </w:r>
    </w:p>
    <w:p w14:paraId="762F5F38" w14:textId="2F971F8B" w:rsidR="00A95EE2" w:rsidRPr="00EA40CA" w:rsidRDefault="00A95EE2">
      <w:pPr>
        <w:rPr>
          <w:rFonts w:ascii="Futura Std Medium" w:hAnsi="Futura Std Medium"/>
        </w:rPr>
      </w:pPr>
    </w:p>
    <w:p w14:paraId="53A1DF0D" w14:textId="4918FC78" w:rsidR="00A95EE2" w:rsidRPr="00EA40CA" w:rsidRDefault="00A95EE2">
      <w:pPr>
        <w:rPr>
          <w:rFonts w:ascii="Futura Std Medium" w:hAnsi="Futura Std Medium"/>
        </w:rPr>
      </w:pPr>
      <w:r w:rsidRPr="00EA40CA">
        <w:rPr>
          <w:rFonts w:ascii="Futura Std Medium" w:hAnsi="Futura Std Medium"/>
        </w:rPr>
        <w:t>Payment of Fees will occur as follows:</w:t>
      </w:r>
    </w:p>
    <w:p w14:paraId="5E9A6E05" w14:textId="7E87768F" w:rsidR="00A95EE2" w:rsidRPr="00EA40CA" w:rsidRDefault="008844E6">
      <w:pPr>
        <w:rPr>
          <w:rFonts w:ascii="Futura Std Medium" w:hAnsi="Futura Std Medium"/>
        </w:rPr>
      </w:pPr>
      <w:r w:rsidRPr="00EA40CA">
        <w:rPr>
          <w:rFonts w:ascii="Futura Std Medium" w:hAnsi="Futura Std Medium"/>
        </w:rPr>
        <w:t>Project milestones or deliverables to be reached, number of days completed, or dates,</w:t>
      </w:r>
      <w:r w:rsidR="00A95EE2" w:rsidRPr="00EA40CA">
        <w:rPr>
          <w:rFonts w:ascii="Futura Std Medium" w:hAnsi="Futura Std Medium"/>
        </w:rPr>
        <w:t xml:space="preserve"> and amounts (in £ or %) for payment 1</w:t>
      </w:r>
    </w:p>
    <w:p w14:paraId="3F20BB5F" w14:textId="56A0C155" w:rsidR="00A95EE2" w:rsidRPr="00EA40CA" w:rsidRDefault="008844E6" w:rsidP="00A95EE2">
      <w:pPr>
        <w:rPr>
          <w:rFonts w:ascii="Futura Std Medium" w:hAnsi="Futura Std Medium"/>
        </w:rPr>
      </w:pPr>
      <w:r w:rsidRPr="00EA40CA">
        <w:rPr>
          <w:rFonts w:ascii="Futura Std Medium" w:hAnsi="Futura Std Medium"/>
        </w:rPr>
        <w:t xml:space="preserve">Project milestones or deliverables to be reached, number of days completed, or dates, and amounts (in £ or %) for </w:t>
      </w:r>
      <w:r w:rsidR="00A95EE2" w:rsidRPr="00EA40CA">
        <w:rPr>
          <w:rFonts w:ascii="Futura Std Medium" w:hAnsi="Futura Std Medium"/>
        </w:rPr>
        <w:t>payment 2</w:t>
      </w:r>
    </w:p>
    <w:p w14:paraId="74733E9D" w14:textId="41FA6C7C" w:rsidR="00A95EE2" w:rsidRPr="00EA40CA" w:rsidRDefault="00A95EE2">
      <w:pPr>
        <w:rPr>
          <w:rFonts w:ascii="Futura Std Medium" w:hAnsi="Futura Std Medium"/>
        </w:rPr>
      </w:pPr>
    </w:p>
    <w:p w14:paraId="39E02C07" w14:textId="77777777" w:rsidR="00A95EE2" w:rsidRPr="00EA40CA" w:rsidRDefault="00A95EE2">
      <w:pPr>
        <w:rPr>
          <w:rFonts w:ascii="Futura Std Medium" w:hAnsi="Futura Std Medium"/>
        </w:rPr>
      </w:pPr>
    </w:p>
    <w:p w14:paraId="5B9B1F14" w14:textId="77777777" w:rsidR="00630496" w:rsidRPr="00EA40CA" w:rsidRDefault="00630496">
      <w:pPr>
        <w:rPr>
          <w:rFonts w:ascii="Futura Std Medium" w:hAnsi="Futura Std Medium"/>
        </w:rPr>
      </w:pPr>
    </w:p>
    <w:sectPr w:rsidR="00630496" w:rsidRPr="00EA40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oife Shanley" w:date="2017-07-31T14:29:00Z" w:initials="AS">
    <w:p w14:paraId="6813FB88" w14:textId="77777777" w:rsidR="00DF7588" w:rsidRDefault="00DF7588">
      <w:pPr>
        <w:pStyle w:val="CommentText"/>
      </w:pPr>
      <w:r>
        <w:rPr>
          <w:rStyle w:val="CommentReference"/>
        </w:rPr>
        <w:annotationRef/>
      </w:r>
      <w:r>
        <w:t xml:space="preserve">Examples: </w:t>
      </w:r>
    </w:p>
    <w:p w14:paraId="23CCAED5" w14:textId="77777777" w:rsidR="00DF7588" w:rsidRDefault="00DF7588">
      <w:pPr>
        <w:pStyle w:val="CommentText"/>
      </w:pPr>
      <w:r>
        <w:t>A five-day paid summer school aimed at vocal singers between 14 and 18.</w:t>
      </w:r>
    </w:p>
    <w:p w14:paraId="7AEB9D42" w14:textId="77777777" w:rsidR="00DF7588" w:rsidRDefault="00DF7588">
      <w:pPr>
        <w:pStyle w:val="CommentText"/>
      </w:pPr>
      <w:r>
        <w:t>A paid two-day online course aimed at stage professionals.</w:t>
      </w:r>
    </w:p>
    <w:p w14:paraId="4083EC1E" w14:textId="53FC1A3F" w:rsidR="00DF7588" w:rsidRDefault="00DF7588">
      <w:pPr>
        <w:pStyle w:val="CommentText"/>
      </w:pPr>
      <w:r>
        <w:t>A third-party commission for delivery of video projection services on DATE.</w:t>
      </w:r>
    </w:p>
  </w:comment>
  <w:comment w:id="2" w:author="Aoife Shanley" w:date="2017-09-10T18:59:00Z" w:initials="AS">
    <w:p w14:paraId="0217AA19" w14:textId="2DCA1EC8" w:rsidR="002D5D31" w:rsidRDefault="002D5D31">
      <w:pPr>
        <w:pStyle w:val="CommentText"/>
      </w:pPr>
      <w:r>
        <w:rPr>
          <w:rStyle w:val="CommentReference"/>
        </w:rPr>
        <w:annotationRef/>
      </w:r>
      <w:r>
        <w:t>Indicate if the provider is a staff member or student of the school, or a third party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83EC1E" w15:done="0"/>
  <w15:commentEx w15:paraId="0217AA19" w15:done="0"/>
  <w15:commentEx w15:paraId="0960C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3EC1E" w16cid:durableId="1D29BD41"/>
  <w16cid:commentId w16cid:paraId="0217AA19" w16cid:durableId="1D600A1E"/>
  <w16cid:commentId w16cid:paraId="0960C456" w16cid:durableId="1D29E3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3BC54" w14:textId="77777777" w:rsidR="00E730E7" w:rsidRDefault="00E730E7" w:rsidP="002E7CE1">
      <w:pPr>
        <w:spacing w:after="0" w:line="240" w:lineRule="auto"/>
      </w:pPr>
      <w:r>
        <w:separator/>
      </w:r>
    </w:p>
  </w:endnote>
  <w:endnote w:type="continuationSeparator" w:id="0">
    <w:p w14:paraId="23CD17B2" w14:textId="77777777" w:rsidR="00E730E7" w:rsidRDefault="00E730E7" w:rsidP="002E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E7F3" w14:textId="77777777" w:rsidR="003B532C" w:rsidRDefault="003B5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F1FD3" w14:textId="655C699F" w:rsidR="002E7CE1" w:rsidRPr="003B532C" w:rsidRDefault="003B532C">
    <w:pPr>
      <w:pStyle w:val="Footer"/>
      <w:rPr>
        <w:rFonts w:ascii="Futura Std Medium" w:hAnsi="Futura Std Medium"/>
      </w:rPr>
    </w:pPr>
    <w:r>
      <w:rPr>
        <w:rFonts w:ascii="Futura Std Medium" w:hAnsi="Futura Std Medium"/>
      </w:rPr>
      <w:fldChar w:fldCharType="begin"/>
    </w:r>
    <w:r>
      <w:rPr>
        <w:rFonts w:ascii="Futura Std Medium" w:hAnsi="Futura Std Medium"/>
      </w:rPr>
      <w:instrText xml:space="preserve"> DATE \@ "dddd, dd MMMM yyyy" </w:instrText>
    </w:r>
    <w:r>
      <w:rPr>
        <w:rFonts w:ascii="Futura Std Medium" w:hAnsi="Futura Std Medium"/>
      </w:rPr>
      <w:fldChar w:fldCharType="separate"/>
    </w:r>
    <w:r w:rsidR="00930FFF">
      <w:rPr>
        <w:rFonts w:ascii="Futura Std Medium" w:hAnsi="Futura Std Medium"/>
        <w:noProof/>
      </w:rPr>
      <w:t>Wednesday, 11 October 2017</w:t>
    </w:r>
    <w:r>
      <w:rPr>
        <w:rFonts w:ascii="Futura Std Medium" w:hAnsi="Futura Std Medium"/>
      </w:rPr>
      <w:fldChar w:fldCharType="end"/>
    </w:r>
    <w:r>
      <w:rPr>
        <w:rFonts w:ascii="Futura Std Medium" w:hAnsi="Futura Std Medium"/>
      </w:rPr>
      <w:tab/>
    </w:r>
    <w:r w:rsidR="002E7CE1" w:rsidRPr="003B532C">
      <w:rPr>
        <w:rFonts w:ascii="Futura Std Medium" w:hAnsi="Futura Std Medium"/>
      </w:rPr>
      <w:tab/>
      <w:t>Agreement for Provision of Services for PROJECT NAME</w:t>
    </w:r>
  </w:p>
  <w:p w14:paraId="715F2ACD" w14:textId="77777777" w:rsidR="002E7CE1" w:rsidRDefault="002E7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C60A" w14:textId="77777777" w:rsidR="003B532C" w:rsidRDefault="003B5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D5EC2" w14:textId="77777777" w:rsidR="00E730E7" w:rsidRDefault="00E730E7" w:rsidP="002E7CE1">
      <w:pPr>
        <w:spacing w:after="0" w:line="240" w:lineRule="auto"/>
      </w:pPr>
      <w:r>
        <w:separator/>
      </w:r>
    </w:p>
  </w:footnote>
  <w:footnote w:type="continuationSeparator" w:id="0">
    <w:p w14:paraId="14B52B21" w14:textId="77777777" w:rsidR="00E730E7" w:rsidRDefault="00E730E7" w:rsidP="002E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AA9A" w14:textId="77777777" w:rsidR="003B532C" w:rsidRDefault="003B5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DED9" w14:textId="77777777" w:rsidR="003B532C" w:rsidRDefault="003B5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56BBC" w14:textId="77777777" w:rsidR="003B532C" w:rsidRDefault="003B5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B0B"/>
    <w:multiLevelType w:val="multilevel"/>
    <w:tmpl w:val="0DA85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52F544B9"/>
    <w:multiLevelType w:val="hybridMultilevel"/>
    <w:tmpl w:val="34701F28"/>
    <w:lvl w:ilvl="0" w:tplc="A48861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2F4632"/>
    <w:multiLevelType w:val="multilevel"/>
    <w:tmpl w:val="0DA85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ife Shanley">
    <w15:presenceInfo w15:providerId="None" w15:userId="Aoife Sha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96"/>
    <w:rsid w:val="00027894"/>
    <w:rsid w:val="000447C3"/>
    <w:rsid w:val="000B2CDC"/>
    <w:rsid w:val="000B7DD9"/>
    <w:rsid w:val="00201E30"/>
    <w:rsid w:val="00206F5C"/>
    <w:rsid w:val="002203DA"/>
    <w:rsid w:val="00285276"/>
    <w:rsid w:val="002B61EC"/>
    <w:rsid w:val="002D5D31"/>
    <w:rsid w:val="002E7CE1"/>
    <w:rsid w:val="00303A72"/>
    <w:rsid w:val="003B532C"/>
    <w:rsid w:val="003C026E"/>
    <w:rsid w:val="00491D57"/>
    <w:rsid w:val="00492CCA"/>
    <w:rsid w:val="004A4BE0"/>
    <w:rsid w:val="004F6BF8"/>
    <w:rsid w:val="00566575"/>
    <w:rsid w:val="005A37A2"/>
    <w:rsid w:val="005F0516"/>
    <w:rsid w:val="00616D8D"/>
    <w:rsid w:val="00623514"/>
    <w:rsid w:val="00630496"/>
    <w:rsid w:val="00682847"/>
    <w:rsid w:val="00683978"/>
    <w:rsid w:val="006A37AC"/>
    <w:rsid w:val="00731A45"/>
    <w:rsid w:val="007C698B"/>
    <w:rsid w:val="007E5865"/>
    <w:rsid w:val="008844E6"/>
    <w:rsid w:val="00930FFF"/>
    <w:rsid w:val="00946B6E"/>
    <w:rsid w:val="009518EA"/>
    <w:rsid w:val="009550CD"/>
    <w:rsid w:val="00A16EC8"/>
    <w:rsid w:val="00A4485C"/>
    <w:rsid w:val="00A95EE2"/>
    <w:rsid w:val="00AC5123"/>
    <w:rsid w:val="00B233A7"/>
    <w:rsid w:val="00B4724D"/>
    <w:rsid w:val="00B8638C"/>
    <w:rsid w:val="00BB7F45"/>
    <w:rsid w:val="00C42E03"/>
    <w:rsid w:val="00CA2D8C"/>
    <w:rsid w:val="00CB0F99"/>
    <w:rsid w:val="00D30C0F"/>
    <w:rsid w:val="00DB3683"/>
    <w:rsid w:val="00DF7588"/>
    <w:rsid w:val="00E27175"/>
    <w:rsid w:val="00E730E7"/>
    <w:rsid w:val="00EA40CA"/>
    <w:rsid w:val="00ED354E"/>
    <w:rsid w:val="00F10D97"/>
    <w:rsid w:val="00F36AF1"/>
    <w:rsid w:val="00F5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3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96"/>
    <w:pPr>
      <w:ind w:left="720"/>
      <w:contextualSpacing/>
    </w:pPr>
  </w:style>
  <w:style w:type="character" w:styleId="CommentReference">
    <w:name w:val="annotation reference"/>
    <w:basedOn w:val="DefaultParagraphFont"/>
    <w:uiPriority w:val="99"/>
    <w:semiHidden/>
    <w:unhideWhenUsed/>
    <w:rsid w:val="00DF7588"/>
    <w:rPr>
      <w:sz w:val="16"/>
      <w:szCs w:val="16"/>
    </w:rPr>
  </w:style>
  <w:style w:type="paragraph" w:styleId="CommentText">
    <w:name w:val="annotation text"/>
    <w:basedOn w:val="Normal"/>
    <w:link w:val="CommentTextChar"/>
    <w:uiPriority w:val="99"/>
    <w:semiHidden/>
    <w:unhideWhenUsed/>
    <w:rsid w:val="00DF7588"/>
    <w:pPr>
      <w:spacing w:line="240" w:lineRule="auto"/>
    </w:pPr>
    <w:rPr>
      <w:sz w:val="20"/>
      <w:szCs w:val="20"/>
    </w:rPr>
  </w:style>
  <w:style w:type="character" w:customStyle="1" w:styleId="CommentTextChar">
    <w:name w:val="Comment Text Char"/>
    <w:basedOn w:val="DefaultParagraphFont"/>
    <w:link w:val="CommentText"/>
    <w:uiPriority w:val="99"/>
    <w:semiHidden/>
    <w:rsid w:val="00DF7588"/>
    <w:rPr>
      <w:sz w:val="20"/>
      <w:szCs w:val="20"/>
    </w:rPr>
  </w:style>
  <w:style w:type="paragraph" w:styleId="CommentSubject">
    <w:name w:val="annotation subject"/>
    <w:basedOn w:val="CommentText"/>
    <w:next w:val="CommentText"/>
    <w:link w:val="CommentSubjectChar"/>
    <w:uiPriority w:val="99"/>
    <w:semiHidden/>
    <w:unhideWhenUsed/>
    <w:rsid w:val="00DF7588"/>
    <w:rPr>
      <w:b/>
      <w:bCs/>
    </w:rPr>
  </w:style>
  <w:style w:type="character" w:customStyle="1" w:styleId="CommentSubjectChar">
    <w:name w:val="Comment Subject Char"/>
    <w:basedOn w:val="CommentTextChar"/>
    <w:link w:val="CommentSubject"/>
    <w:uiPriority w:val="99"/>
    <w:semiHidden/>
    <w:rsid w:val="00DF7588"/>
    <w:rPr>
      <w:b/>
      <w:bCs/>
      <w:sz w:val="20"/>
      <w:szCs w:val="20"/>
    </w:rPr>
  </w:style>
  <w:style w:type="paragraph" w:styleId="BalloonText">
    <w:name w:val="Balloon Text"/>
    <w:basedOn w:val="Normal"/>
    <w:link w:val="BalloonTextChar"/>
    <w:uiPriority w:val="99"/>
    <w:semiHidden/>
    <w:unhideWhenUsed/>
    <w:rsid w:val="00DF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88"/>
    <w:rPr>
      <w:rFonts w:ascii="Segoe UI" w:hAnsi="Segoe UI" w:cs="Segoe UI"/>
      <w:sz w:val="18"/>
      <w:szCs w:val="18"/>
    </w:rPr>
  </w:style>
  <w:style w:type="table" w:styleId="TableGrid">
    <w:name w:val="Table Grid"/>
    <w:basedOn w:val="TableNormal"/>
    <w:uiPriority w:val="39"/>
    <w:rsid w:val="004F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E1"/>
  </w:style>
  <w:style w:type="paragraph" w:styleId="Footer">
    <w:name w:val="footer"/>
    <w:basedOn w:val="Normal"/>
    <w:link w:val="FooterChar"/>
    <w:uiPriority w:val="99"/>
    <w:unhideWhenUsed/>
    <w:rsid w:val="002E7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96"/>
    <w:pPr>
      <w:ind w:left="720"/>
      <w:contextualSpacing/>
    </w:pPr>
  </w:style>
  <w:style w:type="character" w:styleId="CommentReference">
    <w:name w:val="annotation reference"/>
    <w:basedOn w:val="DefaultParagraphFont"/>
    <w:uiPriority w:val="99"/>
    <w:semiHidden/>
    <w:unhideWhenUsed/>
    <w:rsid w:val="00DF7588"/>
    <w:rPr>
      <w:sz w:val="16"/>
      <w:szCs w:val="16"/>
    </w:rPr>
  </w:style>
  <w:style w:type="paragraph" w:styleId="CommentText">
    <w:name w:val="annotation text"/>
    <w:basedOn w:val="Normal"/>
    <w:link w:val="CommentTextChar"/>
    <w:uiPriority w:val="99"/>
    <w:semiHidden/>
    <w:unhideWhenUsed/>
    <w:rsid w:val="00DF7588"/>
    <w:pPr>
      <w:spacing w:line="240" w:lineRule="auto"/>
    </w:pPr>
    <w:rPr>
      <w:sz w:val="20"/>
      <w:szCs w:val="20"/>
    </w:rPr>
  </w:style>
  <w:style w:type="character" w:customStyle="1" w:styleId="CommentTextChar">
    <w:name w:val="Comment Text Char"/>
    <w:basedOn w:val="DefaultParagraphFont"/>
    <w:link w:val="CommentText"/>
    <w:uiPriority w:val="99"/>
    <w:semiHidden/>
    <w:rsid w:val="00DF7588"/>
    <w:rPr>
      <w:sz w:val="20"/>
      <w:szCs w:val="20"/>
    </w:rPr>
  </w:style>
  <w:style w:type="paragraph" w:styleId="CommentSubject">
    <w:name w:val="annotation subject"/>
    <w:basedOn w:val="CommentText"/>
    <w:next w:val="CommentText"/>
    <w:link w:val="CommentSubjectChar"/>
    <w:uiPriority w:val="99"/>
    <w:semiHidden/>
    <w:unhideWhenUsed/>
    <w:rsid w:val="00DF7588"/>
    <w:rPr>
      <w:b/>
      <w:bCs/>
    </w:rPr>
  </w:style>
  <w:style w:type="character" w:customStyle="1" w:styleId="CommentSubjectChar">
    <w:name w:val="Comment Subject Char"/>
    <w:basedOn w:val="CommentTextChar"/>
    <w:link w:val="CommentSubject"/>
    <w:uiPriority w:val="99"/>
    <w:semiHidden/>
    <w:rsid w:val="00DF7588"/>
    <w:rPr>
      <w:b/>
      <w:bCs/>
      <w:sz w:val="20"/>
      <w:szCs w:val="20"/>
    </w:rPr>
  </w:style>
  <w:style w:type="paragraph" w:styleId="BalloonText">
    <w:name w:val="Balloon Text"/>
    <w:basedOn w:val="Normal"/>
    <w:link w:val="BalloonTextChar"/>
    <w:uiPriority w:val="99"/>
    <w:semiHidden/>
    <w:unhideWhenUsed/>
    <w:rsid w:val="00DF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88"/>
    <w:rPr>
      <w:rFonts w:ascii="Segoe UI" w:hAnsi="Segoe UI" w:cs="Segoe UI"/>
      <w:sz w:val="18"/>
      <w:szCs w:val="18"/>
    </w:rPr>
  </w:style>
  <w:style w:type="table" w:styleId="TableGrid">
    <w:name w:val="Table Grid"/>
    <w:basedOn w:val="TableNormal"/>
    <w:uiPriority w:val="39"/>
    <w:rsid w:val="004F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E1"/>
  </w:style>
  <w:style w:type="paragraph" w:styleId="Footer">
    <w:name w:val="footer"/>
    <w:basedOn w:val="Normal"/>
    <w:link w:val="FooterChar"/>
    <w:uiPriority w:val="99"/>
    <w:unhideWhenUsed/>
    <w:rsid w:val="002E7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2504">
      <w:bodyDiv w:val="1"/>
      <w:marLeft w:val="0"/>
      <w:marRight w:val="0"/>
      <w:marTop w:val="0"/>
      <w:marBottom w:val="0"/>
      <w:divBdr>
        <w:top w:val="none" w:sz="0" w:space="0" w:color="auto"/>
        <w:left w:val="none" w:sz="0" w:space="0" w:color="auto"/>
        <w:bottom w:val="none" w:sz="0" w:space="0" w:color="auto"/>
        <w:right w:val="none" w:sz="0" w:space="0" w:color="auto"/>
      </w:divBdr>
    </w:div>
    <w:div w:id="10434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0049-A967-4A2A-98F7-CCB512DA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Shanley</dc:creator>
  <cp:keywords/>
  <dc:description/>
  <cp:lastModifiedBy>Aoife Shanley</cp:lastModifiedBy>
  <cp:revision>12</cp:revision>
  <cp:lastPrinted>2017-09-08T14:08:00Z</cp:lastPrinted>
  <dcterms:created xsi:type="dcterms:W3CDTF">2017-07-31T16:13:00Z</dcterms:created>
  <dcterms:modified xsi:type="dcterms:W3CDTF">2017-10-11T08:44:00Z</dcterms:modified>
</cp:coreProperties>
</file>