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B905E" w14:textId="6B5EB292" w:rsidR="003560E6" w:rsidRPr="003C03D7" w:rsidRDefault="003560E6" w:rsidP="001E4236">
      <w:pPr>
        <w:rPr>
          <w:rFonts w:ascii="Futura Std Book" w:hAnsi="Futura Std Book"/>
        </w:rPr>
      </w:pPr>
      <w:r w:rsidRPr="003560E6">
        <w:rPr>
          <w:rFonts w:ascii="Futura Std Book" w:hAnsi="Futura Std Book"/>
        </w:rPr>
        <w:t>Appendix VII: Staff IP W</w:t>
      </w:r>
      <w:r w:rsidRPr="003C03D7">
        <w:rPr>
          <w:rFonts w:ascii="Futura Std Book" w:hAnsi="Futura Std Book"/>
        </w:rPr>
        <w:t>aiver clauses</w:t>
      </w:r>
      <w:bookmarkStart w:id="0" w:name="_GoBack"/>
      <w:bookmarkEnd w:id="0"/>
    </w:p>
    <w:p w14:paraId="52CB646D" w14:textId="2833CEA6" w:rsidR="001E4236" w:rsidRPr="003C03D7" w:rsidRDefault="004A4EF3" w:rsidP="001E4236">
      <w:pPr>
        <w:rPr>
          <w:rFonts w:ascii="Futura Std Medium" w:hAnsi="Futura Std Medium"/>
        </w:rPr>
      </w:pPr>
      <w:r w:rsidRPr="003C03D7">
        <w:rPr>
          <w:rFonts w:ascii="Futura Std Medium" w:hAnsi="Futura Std Medium"/>
        </w:rPr>
        <w:t>This project may result in</w:t>
      </w:r>
      <w:r w:rsidR="001E4236" w:rsidRPr="003C03D7">
        <w:rPr>
          <w:rFonts w:ascii="Futura Std Medium" w:hAnsi="Futura Std Medium"/>
        </w:rPr>
        <w:t xml:space="preserve"> creating original work, from which the School </w:t>
      </w:r>
      <w:r w:rsidRPr="003C03D7">
        <w:rPr>
          <w:rFonts w:ascii="Futura Std Medium" w:hAnsi="Futura Std Medium"/>
        </w:rPr>
        <w:t>may wish</w:t>
      </w:r>
      <w:r w:rsidR="001E4236" w:rsidRPr="003C03D7">
        <w:rPr>
          <w:rFonts w:ascii="Futura Std Medium" w:hAnsi="Futura Std Medium"/>
        </w:rPr>
        <w:t xml:space="preserve"> to generate commercial or non-commercial gain. A</w:t>
      </w:r>
      <w:r w:rsidRPr="003C03D7">
        <w:rPr>
          <w:rFonts w:ascii="Futura Std Medium" w:hAnsi="Futura Std Medium"/>
        </w:rPr>
        <w:t xml:space="preserve">ll rights of the </w:t>
      </w:r>
      <w:r w:rsidR="000302CA" w:rsidRPr="003C03D7">
        <w:rPr>
          <w:rFonts w:ascii="Futura Std Medium" w:hAnsi="Futura Std Medium"/>
        </w:rPr>
        <w:t xml:space="preserve">principal </w:t>
      </w:r>
      <w:r w:rsidRPr="003C03D7">
        <w:rPr>
          <w:rFonts w:ascii="Futura Std Medium" w:hAnsi="Futura Std Medium"/>
        </w:rPr>
        <w:t>investigator</w:t>
      </w:r>
      <w:r w:rsidR="00BF72B8" w:rsidRPr="003C03D7">
        <w:rPr>
          <w:rFonts w:ascii="Futura Std Medium" w:hAnsi="Futura Std Medium"/>
        </w:rPr>
        <w:t>(s)</w:t>
      </w:r>
      <w:r w:rsidR="001E4236" w:rsidRPr="003C03D7">
        <w:rPr>
          <w:rFonts w:ascii="Futura Std Medium" w:hAnsi="Futura Std Medium"/>
        </w:rPr>
        <w:t xml:space="preserve"> in any intellectual property arising as a result of participating in creating such original work</w:t>
      </w:r>
      <w:r w:rsidRPr="003C03D7">
        <w:rPr>
          <w:rFonts w:ascii="Futura Std Medium" w:hAnsi="Futura Std Medium"/>
        </w:rPr>
        <w:t xml:space="preserve"> will be</w:t>
      </w:r>
      <w:r w:rsidR="001E4236" w:rsidRPr="003C03D7">
        <w:rPr>
          <w:rFonts w:ascii="Futura Std Medium" w:hAnsi="Futura Std Medium"/>
        </w:rPr>
        <w:t xml:space="preserve"> assign</w:t>
      </w:r>
      <w:r w:rsidRPr="003C03D7">
        <w:rPr>
          <w:rFonts w:ascii="Futura Std Medium" w:hAnsi="Futura Std Medium"/>
        </w:rPr>
        <w:t>ed to the School.</w:t>
      </w:r>
      <w:r w:rsidR="001E4236" w:rsidRPr="003C03D7">
        <w:rPr>
          <w:rFonts w:ascii="Futura Std Medium" w:hAnsi="Futura Std Medium"/>
        </w:rPr>
        <w:t xml:space="preserve"> </w:t>
      </w:r>
    </w:p>
    <w:p w14:paraId="5FD898B7" w14:textId="3A9D53B1" w:rsidR="001E4236" w:rsidRPr="003C03D7" w:rsidRDefault="00BF72B8" w:rsidP="001E4236">
      <w:pPr>
        <w:rPr>
          <w:rFonts w:ascii="Futura Std Medium" w:hAnsi="Futura Std Medium"/>
        </w:rPr>
      </w:pPr>
      <w:r w:rsidRPr="003C03D7">
        <w:rPr>
          <w:rFonts w:ascii="Futura Std Medium" w:hAnsi="Futura Std Medium"/>
        </w:rPr>
        <w:t xml:space="preserve">Any </w:t>
      </w:r>
      <w:r w:rsidR="001E4236" w:rsidRPr="003C03D7">
        <w:rPr>
          <w:rFonts w:ascii="Futura Std Medium" w:hAnsi="Futura Std Medium"/>
        </w:rPr>
        <w:t xml:space="preserve">information, </w:t>
      </w:r>
      <w:proofErr w:type="gramStart"/>
      <w:r w:rsidR="001E4236" w:rsidRPr="003C03D7">
        <w:rPr>
          <w:rFonts w:ascii="Futura Std Medium" w:hAnsi="Futura Std Medium"/>
        </w:rPr>
        <w:t>both written or</w:t>
      </w:r>
      <w:proofErr w:type="gramEnd"/>
      <w:r w:rsidR="001E4236" w:rsidRPr="003C03D7">
        <w:rPr>
          <w:rFonts w:ascii="Futura Std Medium" w:hAnsi="Futura Std Medium"/>
        </w:rPr>
        <w:t xml:space="preserve"> oral including but not limited to intellectual property, </w:t>
      </w:r>
      <w:r w:rsidRPr="003C03D7">
        <w:rPr>
          <w:rFonts w:ascii="Futura Std Medium" w:hAnsi="Futura Std Medium"/>
        </w:rPr>
        <w:t xml:space="preserve">drafts outputs, </w:t>
      </w:r>
      <w:r w:rsidR="001E4236" w:rsidRPr="003C03D7">
        <w:rPr>
          <w:rFonts w:ascii="Futura Std Medium" w:hAnsi="Futura Std Medium"/>
        </w:rPr>
        <w:t>designs, samples, know-how and/or data in any form whatsoever</w:t>
      </w:r>
      <w:r w:rsidRPr="003C03D7">
        <w:rPr>
          <w:rFonts w:ascii="Futura Std Medium" w:hAnsi="Futura Std Medium"/>
        </w:rPr>
        <w:t xml:space="preserve"> shall be treated as </w:t>
      </w:r>
      <w:r w:rsidR="001E4236" w:rsidRPr="003C03D7">
        <w:rPr>
          <w:rFonts w:ascii="Futura Std Medium" w:hAnsi="Futura Std Medium"/>
        </w:rPr>
        <w:t xml:space="preserve">confidential (‘Confidential Information’). </w:t>
      </w:r>
    </w:p>
    <w:p w14:paraId="068AE8C3" w14:textId="61C194F0" w:rsidR="001E4236" w:rsidRDefault="00BF72B8" w:rsidP="001E4236">
      <w:pPr>
        <w:rPr>
          <w:rFonts w:ascii="Futura Std Medium" w:hAnsi="Futura Std Medium"/>
        </w:rPr>
      </w:pPr>
      <w:r w:rsidRPr="003C03D7">
        <w:rPr>
          <w:rFonts w:ascii="Futura Std Medium" w:hAnsi="Futura Std Medium"/>
        </w:rPr>
        <w:t>T</w:t>
      </w:r>
      <w:r w:rsidR="001E4236" w:rsidRPr="003C03D7">
        <w:rPr>
          <w:rFonts w:ascii="Futura Std Medium" w:hAnsi="Futura Std Medium"/>
        </w:rPr>
        <w:t xml:space="preserve">he School </w:t>
      </w:r>
      <w:r w:rsidRPr="003C03D7">
        <w:rPr>
          <w:rFonts w:ascii="Futura Std Medium" w:hAnsi="Futura Std Medium"/>
        </w:rPr>
        <w:t>will provide a</w:t>
      </w:r>
      <w:r w:rsidR="001E4236" w:rsidRPr="003C03D7">
        <w:rPr>
          <w:rFonts w:ascii="Futura Std Medium" w:hAnsi="Futura Std Medium"/>
        </w:rPr>
        <w:t xml:space="preserve"> perpetual, irrevocable, royalty-free, non-exclusive, worldwide licence to </w:t>
      </w:r>
      <w:r w:rsidRPr="003C03D7">
        <w:rPr>
          <w:rFonts w:ascii="Futura Std Medium" w:hAnsi="Futura Std Medium"/>
        </w:rPr>
        <w:t>the</w:t>
      </w:r>
      <w:r w:rsidR="000302CA" w:rsidRPr="003C03D7">
        <w:rPr>
          <w:rFonts w:ascii="Futura Std Medium" w:hAnsi="Futura Std Medium"/>
        </w:rPr>
        <w:t xml:space="preserve"> principal</w:t>
      </w:r>
      <w:r w:rsidRPr="003C03D7">
        <w:rPr>
          <w:rFonts w:ascii="Futura Std Medium" w:hAnsi="Futura Std Medium"/>
        </w:rPr>
        <w:t xml:space="preserve"> investigator(s) to </w:t>
      </w:r>
      <w:r w:rsidR="001E4236" w:rsidRPr="003C03D7">
        <w:rPr>
          <w:rFonts w:ascii="Futura Std Medium" w:hAnsi="Futura Std Medium"/>
        </w:rPr>
        <w:t>use the IP for administrative, promotional, educational, quality control, examination, teaching</w:t>
      </w:r>
      <w:r w:rsidR="001E4236" w:rsidRPr="00CB475D">
        <w:rPr>
          <w:rFonts w:ascii="Futura Std Medium" w:hAnsi="Futura Std Medium"/>
        </w:rPr>
        <w:t xml:space="preserve"> and research purposes</w:t>
      </w:r>
      <w:r w:rsidR="001E4236">
        <w:rPr>
          <w:rFonts w:ascii="Futura Std Medium" w:hAnsi="Futura Std Medium"/>
        </w:rPr>
        <w:t>, but this license will be subject to any third-party agreements undertaken by the School</w:t>
      </w:r>
      <w:r w:rsidR="001E4236" w:rsidRPr="00F11F71">
        <w:rPr>
          <w:rFonts w:ascii="Futura Std Medium" w:hAnsi="Futura Std Medium"/>
        </w:rPr>
        <w:t xml:space="preserve">. </w:t>
      </w:r>
    </w:p>
    <w:p w14:paraId="30E61D1F" w14:textId="77777777" w:rsidR="004A4EF3" w:rsidRDefault="004A4EF3"/>
    <w:sectPr w:rsidR="004A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Andale Mono"/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6"/>
    <w:rsid w:val="000302CA"/>
    <w:rsid w:val="001E4236"/>
    <w:rsid w:val="002203DA"/>
    <w:rsid w:val="00303A72"/>
    <w:rsid w:val="003560E6"/>
    <w:rsid w:val="003C03D7"/>
    <w:rsid w:val="00492CCA"/>
    <w:rsid w:val="004A4BE0"/>
    <w:rsid w:val="004A4EF3"/>
    <w:rsid w:val="00623514"/>
    <w:rsid w:val="00682847"/>
    <w:rsid w:val="0089144E"/>
    <w:rsid w:val="00BF72B8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4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4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2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4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2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Shanley</dc:creator>
  <cp:keywords/>
  <dc:description/>
  <cp:lastModifiedBy>Aoife Shanley</cp:lastModifiedBy>
  <cp:revision>6</cp:revision>
  <dcterms:created xsi:type="dcterms:W3CDTF">2017-10-05T17:59:00Z</dcterms:created>
  <dcterms:modified xsi:type="dcterms:W3CDTF">2017-10-11T08:44:00Z</dcterms:modified>
</cp:coreProperties>
</file>