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72AAE" w14:textId="77777777" w:rsidR="00611586" w:rsidRPr="004B2BD6" w:rsidRDefault="00611586" w:rsidP="63FEFF5C">
      <w:pPr>
        <w:jc w:val="both"/>
        <w:rPr>
          <w:rFonts w:ascii="Futura Md BT" w:eastAsia="Arial" w:hAnsi="Futura Md BT" w:cs="Arial"/>
          <w:b/>
          <w:bCs/>
          <w:color w:val="auto"/>
          <w:sz w:val="28"/>
          <w:szCs w:val="28"/>
          <w:lang w:val="en-GB"/>
        </w:rPr>
      </w:pPr>
    </w:p>
    <w:p w14:paraId="700CC359" w14:textId="77777777" w:rsidR="00507D0D" w:rsidRDefault="00507D0D" w:rsidP="63FEFF5C">
      <w:pPr>
        <w:jc w:val="center"/>
        <w:rPr>
          <w:rFonts w:ascii="Futura Md BT" w:eastAsia="Arial" w:hAnsi="Futura Md BT" w:cs="Arial"/>
          <w:b/>
          <w:bCs/>
          <w:color w:val="auto"/>
          <w:sz w:val="28"/>
          <w:szCs w:val="28"/>
          <w:lang w:val="en-GB"/>
        </w:rPr>
      </w:pPr>
      <w:r>
        <w:rPr>
          <w:rFonts w:ascii="Futura Md BT" w:eastAsia="Arial" w:hAnsi="Futura Md BT" w:cs="Arial"/>
          <w:b/>
          <w:bCs/>
          <w:color w:val="auto"/>
          <w:sz w:val="28"/>
          <w:szCs w:val="28"/>
          <w:lang w:val="en-GB"/>
        </w:rPr>
        <w:t>GUILDHALL MENTORING SCHEME</w:t>
      </w:r>
      <w:r w:rsidR="002D66DD" w:rsidRPr="63FEFF5C">
        <w:rPr>
          <w:rFonts w:ascii="Futura Md BT" w:eastAsia="Arial" w:hAnsi="Futura Md BT" w:cs="Arial"/>
          <w:b/>
          <w:bCs/>
          <w:color w:val="auto"/>
          <w:sz w:val="28"/>
          <w:szCs w:val="28"/>
          <w:lang w:val="en-GB"/>
        </w:rPr>
        <w:t xml:space="preserve"> </w:t>
      </w:r>
    </w:p>
    <w:p w14:paraId="38702F87" w14:textId="3FB3CEAE" w:rsidR="002D66DD" w:rsidRPr="00962405" w:rsidRDefault="002D66DD" w:rsidP="63FEFF5C">
      <w:pPr>
        <w:jc w:val="center"/>
        <w:rPr>
          <w:rFonts w:ascii="Futura Md BT" w:eastAsia="Arial" w:hAnsi="Futura Md BT" w:cs="Arial"/>
          <w:b/>
          <w:bCs/>
          <w:color w:val="auto"/>
          <w:sz w:val="32"/>
          <w:szCs w:val="32"/>
          <w:lang w:val="en-GB"/>
        </w:rPr>
      </w:pPr>
      <w:r w:rsidRPr="63FEFF5C">
        <w:rPr>
          <w:rFonts w:ascii="Futura Md BT" w:eastAsia="Arial" w:hAnsi="Futura Md BT" w:cs="Arial"/>
          <w:b/>
          <w:bCs/>
          <w:color w:val="auto"/>
          <w:sz w:val="28"/>
          <w:szCs w:val="28"/>
          <w:lang w:val="en-GB"/>
        </w:rPr>
        <w:t>APPLICATION FORM</w:t>
      </w:r>
    </w:p>
    <w:p w14:paraId="77B2AF0B" w14:textId="15A69784" w:rsidR="63FEFF5C" w:rsidRDefault="63FEFF5C" w:rsidP="63FEFF5C">
      <w:pPr>
        <w:jc w:val="center"/>
        <w:rPr>
          <w:b/>
          <w:bCs/>
          <w:color w:val="000000" w:themeColor="text1"/>
          <w:lang w:val="en-GB"/>
        </w:rPr>
      </w:pPr>
    </w:p>
    <w:p w14:paraId="0E29A19B" w14:textId="59A2E446" w:rsidR="34F20E6A" w:rsidRDefault="34F20E6A" w:rsidP="63FEFF5C">
      <w:pPr>
        <w:rPr>
          <w:rFonts w:ascii="Futura Md BT" w:eastAsia="Arial" w:hAnsi="Futura Md BT" w:cs="Arial"/>
          <w:color w:val="auto"/>
          <w:sz w:val="22"/>
          <w:szCs w:val="22"/>
          <w:lang w:val="en-GB"/>
        </w:rPr>
      </w:pPr>
      <w:r w:rsidRPr="63FEFF5C">
        <w:rPr>
          <w:rFonts w:ascii="Futura Md BT" w:eastAsia="Arial" w:hAnsi="Futura Md BT" w:cs="Arial"/>
          <w:color w:val="auto"/>
          <w:sz w:val="22"/>
          <w:szCs w:val="22"/>
          <w:lang w:val="en-GB"/>
        </w:rPr>
        <w:t>PLEASE ENSURE THAT YOU COMPLETE THE FOLLOWING AND ATTACH THIS TO YOUR SUBMISSION EMAIL:</w:t>
      </w:r>
    </w:p>
    <w:p w14:paraId="7BE24AE2" w14:textId="324E013F" w:rsidR="34F20E6A" w:rsidRPr="00507D0D" w:rsidRDefault="455EA16B" w:rsidP="359381E6">
      <w:pPr>
        <w:pStyle w:val="ListParagraph"/>
        <w:numPr>
          <w:ilvl w:val="0"/>
          <w:numId w:val="5"/>
        </w:numPr>
        <w:rPr>
          <w:rFonts w:eastAsiaTheme="minorEastAsia"/>
          <w:b/>
          <w:bCs/>
        </w:rPr>
      </w:pPr>
      <w:r w:rsidRPr="359381E6">
        <w:rPr>
          <w:rFonts w:ascii="Futura Md BT" w:eastAsia="Arial" w:hAnsi="Futura Md BT" w:cs="Arial"/>
        </w:rPr>
        <w:t xml:space="preserve">Completed Application </w:t>
      </w:r>
    </w:p>
    <w:p w14:paraId="299F34EA" w14:textId="2715F145" w:rsidR="34F20E6A" w:rsidRPr="00507D0D" w:rsidRDefault="455EA16B" w:rsidP="359381E6">
      <w:pPr>
        <w:pStyle w:val="ListParagraph"/>
        <w:numPr>
          <w:ilvl w:val="0"/>
          <w:numId w:val="5"/>
        </w:numPr>
        <w:rPr>
          <w:rFonts w:eastAsiaTheme="minorEastAsia"/>
          <w:b/>
          <w:bCs/>
        </w:rPr>
      </w:pPr>
      <w:r w:rsidRPr="359381E6">
        <w:rPr>
          <w:rFonts w:ascii="Futura Md BT" w:eastAsia="Arial" w:hAnsi="Futura Md BT" w:cs="Arial"/>
        </w:rPr>
        <w:t xml:space="preserve">Equalities Form </w:t>
      </w:r>
    </w:p>
    <w:p w14:paraId="7E9CB160" w14:textId="1F059EA1" w:rsidR="00507D0D" w:rsidRDefault="455EA16B" w:rsidP="63FEFF5C">
      <w:pPr>
        <w:pStyle w:val="ListParagraph"/>
        <w:numPr>
          <w:ilvl w:val="0"/>
          <w:numId w:val="5"/>
        </w:numPr>
        <w:rPr>
          <w:rFonts w:eastAsiaTheme="minorEastAsia"/>
          <w:b/>
          <w:bCs/>
        </w:rPr>
      </w:pPr>
      <w:r w:rsidRPr="359381E6">
        <w:rPr>
          <w:rFonts w:ascii="Futura Md BT" w:eastAsia="Arial" w:hAnsi="Futura Md BT" w:cs="Arial"/>
        </w:rPr>
        <w:t>CV</w:t>
      </w:r>
    </w:p>
    <w:p w14:paraId="2DC33E62" w14:textId="6A0F84EC" w:rsidR="10F59736" w:rsidRDefault="10F59736" w:rsidP="63FEFF5C">
      <w:pPr>
        <w:rPr>
          <w:rFonts w:ascii="Futura Md BT" w:eastAsia="Arial" w:hAnsi="Futura Md BT" w:cs="Arial"/>
          <w:color w:val="auto"/>
          <w:sz w:val="22"/>
          <w:szCs w:val="22"/>
          <w:lang w:val="en-GB"/>
        </w:rPr>
      </w:pPr>
      <w:r w:rsidRPr="63FEFF5C">
        <w:rPr>
          <w:rFonts w:ascii="Futura Md BT" w:eastAsia="Arial" w:hAnsi="Futura Md BT" w:cs="Arial"/>
          <w:color w:val="auto"/>
          <w:sz w:val="22"/>
          <w:szCs w:val="22"/>
          <w:lang w:val="en-GB"/>
        </w:rPr>
        <w:t xml:space="preserve">ANY APPLICATIONS MISSING THE ABOVE WILL NOT BE ELIGIBLE FOR </w:t>
      </w:r>
      <w:r w:rsidR="00507D0D">
        <w:rPr>
          <w:rFonts w:ascii="Futura Md BT" w:eastAsia="Arial" w:hAnsi="Futura Md BT" w:cs="Arial"/>
          <w:color w:val="auto"/>
          <w:sz w:val="22"/>
          <w:szCs w:val="22"/>
          <w:lang w:val="en-GB"/>
        </w:rPr>
        <w:t>THE SCHEME</w:t>
      </w:r>
    </w:p>
    <w:p w14:paraId="2A454DF4" w14:textId="77777777" w:rsidR="00037380" w:rsidRPr="00962405" w:rsidRDefault="00037380" w:rsidP="00037380">
      <w:pPr>
        <w:jc w:val="both"/>
        <w:rPr>
          <w:rFonts w:ascii="Arial" w:eastAsia="Arial" w:hAnsi="Arial" w:cs="Arial"/>
          <w:color w:val="auto"/>
          <w:sz w:val="22"/>
          <w:szCs w:val="22"/>
          <w:lang w:val="en-GB"/>
        </w:rPr>
      </w:pPr>
    </w:p>
    <w:tbl>
      <w:tblPr>
        <w:tblpPr w:leftFromText="180" w:rightFromText="180" w:vertAnchor="text" w:tblpY="1"/>
        <w:tblOverlap w:val="never"/>
        <w:tblW w:w="1032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7380"/>
      </w:tblGrid>
      <w:tr w:rsidR="004B2BD6" w:rsidRPr="00962405" w14:paraId="5D29363B" w14:textId="77777777" w:rsidTr="5D69BA3A">
        <w:trPr>
          <w:trHeight w:val="290"/>
        </w:trPr>
        <w:tc>
          <w:tcPr>
            <w:tcW w:w="10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AC98" w14:textId="77777777" w:rsidR="00037380" w:rsidRPr="00962405" w:rsidRDefault="00037380" w:rsidP="00823207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>Applicant(s) Personal Details</w:t>
            </w:r>
          </w:p>
        </w:tc>
      </w:tr>
      <w:tr w:rsidR="004B2BD6" w:rsidRPr="00962405" w14:paraId="0B2C6BEB" w14:textId="77777777" w:rsidTr="5D69BA3A">
        <w:trPr>
          <w:trHeight w:val="290"/>
        </w:trPr>
        <w:tc>
          <w:tcPr>
            <w:tcW w:w="103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26EAC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Principal applicant: </w:t>
            </w:r>
          </w:p>
        </w:tc>
      </w:tr>
      <w:tr w:rsidR="004B2BD6" w:rsidRPr="00962405" w14:paraId="632CB074" w14:textId="77777777" w:rsidTr="5D69BA3A">
        <w:trPr>
          <w:trHeight w:val="290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C906" w14:textId="1C1E3CC3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Title (e.g. Mr., Mrs., Miss, Ms.</w:t>
            </w:r>
            <w:r w:rsidR="004440DE"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, Mx</w:t>
            </w: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BCEC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771C22B5" w14:textId="77777777" w:rsidTr="5D69BA3A">
        <w:trPr>
          <w:trHeight w:val="290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A42C2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First Name </w:t>
            </w: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E68B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13CC73F0" w14:textId="77777777" w:rsidTr="5D69BA3A">
        <w:trPr>
          <w:trHeight w:val="290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C6D26" w14:textId="77777777" w:rsidR="00037380" w:rsidRPr="00962405" w:rsidRDefault="00037380" w:rsidP="00823207">
            <w:pPr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Middle name(s)</w:t>
            </w: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br/>
              <w:t>if applicable</w:t>
            </w: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F3CB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319017D2" w14:textId="77777777" w:rsidTr="5D69BA3A">
        <w:trPr>
          <w:trHeight w:val="290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72B7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Family Name</w:t>
            </w: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969E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1F901A1F" w14:textId="77777777" w:rsidTr="5D69BA3A">
        <w:trPr>
          <w:trHeight w:val="290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A6D5" w14:textId="4DD68C4C" w:rsidR="00037380" w:rsidRPr="00962405" w:rsidRDefault="00037380" w:rsidP="00823207">
            <w:pPr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Date of Bir</w:t>
            </w:r>
            <w:r w:rsidR="009F5253"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th</w:t>
            </w: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2787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68A86114" w14:textId="77777777" w:rsidTr="5D69BA3A">
        <w:trPr>
          <w:trHeight w:val="290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D3F4" w14:textId="06A14448" w:rsidR="00037380" w:rsidRPr="00962405" w:rsidRDefault="6293E704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359381E6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Business </w:t>
            </w:r>
            <w:r w:rsidR="58835C78" w:rsidRPr="359381E6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Name</w:t>
            </w:r>
            <w:r w:rsidR="2F55DBF8" w:rsidRPr="359381E6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&amp; Address                       </w:t>
            </w:r>
            <w:r w:rsidR="706F22D1" w:rsidRPr="359381E6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    </w:t>
            </w:r>
            <w:r w:rsidR="58835C78" w:rsidRPr="359381E6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E21EE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2AC432EB" w14:textId="77777777" w:rsidTr="5D69BA3A">
        <w:trPr>
          <w:trHeight w:val="421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13042" w14:textId="77777777" w:rsidR="00037380" w:rsidRPr="00962405" w:rsidRDefault="00037380" w:rsidP="00823207">
            <w:pPr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Home Address (Permanent address)</w:t>
            </w: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0E59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4708BAD9" w14:textId="77777777" w:rsidTr="5D69BA3A">
        <w:trPr>
          <w:trHeight w:val="290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516C9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Mobile Number</w:t>
            </w: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10C9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0ADA71FC" w14:textId="77777777" w:rsidTr="5D69BA3A">
        <w:trPr>
          <w:trHeight w:val="290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E9C7" w14:textId="012F9FFD" w:rsidR="00037380" w:rsidRPr="00962405" w:rsidRDefault="58835C78" w:rsidP="00823207">
            <w:pPr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359381E6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Business Number</w:t>
            </w:r>
            <w:r w:rsidR="02D843BC" w:rsidRPr="359381E6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or Unique Tax Reference Number (UTR)</w:t>
            </w:r>
            <w:r w:rsidRPr="359381E6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540E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010508ED" w14:textId="77777777" w:rsidTr="5D69BA3A">
        <w:trPr>
          <w:trHeight w:val="290"/>
        </w:trPr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7C4D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7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992D" w14:textId="77777777" w:rsidR="00037380" w:rsidRPr="00962405" w:rsidRDefault="00037380" w:rsidP="00823207">
            <w:pPr>
              <w:jc w:val="both"/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1EF1447C" w14:textId="77777777" w:rsidR="00400176" w:rsidRPr="00962405" w:rsidRDefault="00400176" w:rsidP="00037380">
      <w:pPr>
        <w:jc w:val="both"/>
        <w:rPr>
          <w:color w:val="auto"/>
          <w:sz w:val="22"/>
          <w:szCs w:val="22"/>
          <w:lang w:val="en-GB"/>
        </w:rPr>
      </w:pPr>
    </w:p>
    <w:tbl>
      <w:tblPr>
        <w:tblpPr w:leftFromText="180" w:rightFromText="180" w:vertAnchor="text" w:tblpY="1"/>
        <w:tblOverlap w:val="never"/>
        <w:tblW w:w="103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3123"/>
        <w:gridCol w:w="2670"/>
      </w:tblGrid>
      <w:tr w:rsidR="004B2BD6" w:rsidRPr="00962405" w14:paraId="425D2081" w14:textId="77777777" w:rsidTr="359381E6">
        <w:trPr>
          <w:trHeight w:val="282"/>
        </w:trPr>
        <w:tc>
          <w:tcPr>
            <w:tcW w:w="103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06DD" w14:textId="2FAD7C5A" w:rsidR="00400176" w:rsidRPr="00962405" w:rsidRDefault="00400176" w:rsidP="00823207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Eligibility of Applic</w:t>
            </w:r>
            <w:r w:rsidR="00681BE3"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ation (please delete as appropriate</w:t>
            </w: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 xml:space="preserve">) </w:t>
            </w:r>
          </w:p>
        </w:tc>
      </w:tr>
      <w:tr w:rsidR="004B2BD6" w:rsidRPr="00962405" w14:paraId="2B98363A" w14:textId="77777777" w:rsidTr="359381E6">
        <w:trPr>
          <w:trHeight w:val="765"/>
        </w:trPr>
        <w:tc>
          <w:tcPr>
            <w:tcW w:w="7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C1632" w14:textId="115487C3" w:rsidR="00400176" w:rsidRPr="00962405" w:rsidRDefault="42B6A4E8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359381E6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 confirm that I am eligible to work in the UK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C7B04" w14:textId="62A402D4" w:rsidR="00400176" w:rsidRPr="00962405" w:rsidRDefault="00F82A30" w:rsidP="00823207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Yes/ No</w:t>
            </w:r>
          </w:p>
        </w:tc>
      </w:tr>
      <w:tr w:rsidR="004B2BD6" w:rsidRPr="00962405" w14:paraId="400CD500" w14:textId="77777777" w:rsidTr="359381E6">
        <w:trPr>
          <w:trHeight w:val="290"/>
        </w:trPr>
        <w:tc>
          <w:tcPr>
            <w:tcW w:w="7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0685" w14:textId="2CF3E4D8" w:rsidR="00400176" w:rsidRPr="00962405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 am an alumnus/a of the Guildhall School (from undergraduate or postgraduate study)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DFAE" w14:textId="1E085232" w:rsidR="00400176" w:rsidRPr="00962405" w:rsidRDefault="00F82A30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Yes/ No</w:t>
            </w:r>
          </w:p>
        </w:tc>
      </w:tr>
      <w:tr w:rsidR="004B2BD6" w:rsidRPr="00962405" w14:paraId="0211FAA9" w14:textId="77777777" w:rsidTr="359381E6">
        <w:trPr>
          <w:trHeight w:val="483"/>
        </w:trPr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4315" w14:textId="77777777" w:rsidR="00400176" w:rsidRPr="00962405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Department/pathway: </w:t>
            </w:r>
          </w:p>
        </w:tc>
        <w:tc>
          <w:tcPr>
            <w:tcW w:w="5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9E4D8E" w14:textId="77777777" w:rsidR="00400176" w:rsidRPr="00962405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729F28BF" w14:textId="77777777" w:rsidTr="359381E6">
        <w:trPr>
          <w:trHeight w:val="483"/>
        </w:trPr>
        <w:tc>
          <w:tcPr>
            <w:tcW w:w="4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9D01C" w14:textId="605B64DC" w:rsidR="00400176" w:rsidRPr="00962405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Y</w:t>
            </w:r>
            <w:r w:rsidR="007E53B4"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ear of graduation</w:t>
            </w: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:</w:t>
            </w:r>
          </w:p>
        </w:tc>
        <w:tc>
          <w:tcPr>
            <w:tcW w:w="5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4163D2" w14:textId="77777777" w:rsidR="00400176" w:rsidRPr="00962405" w:rsidRDefault="00400176" w:rsidP="00823207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5EEB248B" w14:textId="77777777" w:rsidR="00037380" w:rsidRPr="00962405" w:rsidRDefault="00037380" w:rsidP="00037380">
      <w:pPr>
        <w:jc w:val="both"/>
        <w:rPr>
          <w:rFonts w:ascii="Futura Std Book" w:eastAsia="Arial Bold" w:hAnsi="Futura Std Book" w:cs="Arial Bold"/>
          <w:color w:val="auto"/>
          <w:sz w:val="22"/>
          <w:szCs w:val="22"/>
          <w:lang w:val="en-GB"/>
        </w:rPr>
      </w:pPr>
    </w:p>
    <w:p w14:paraId="7DE5D6DD" w14:textId="77777777" w:rsidR="00037380" w:rsidRPr="00962405" w:rsidRDefault="00037380" w:rsidP="00037380">
      <w:pPr>
        <w:jc w:val="both"/>
        <w:rPr>
          <w:rFonts w:ascii="Arial Bold" w:eastAsia="Arial Bold" w:hAnsi="Arial Bold" w:cs="Arial Bold"/>
          <w:color w:val="auto"/>
          <w:sz w:val="22"/>
          <w:szCs w:val="22"/>
          <w:lang w:val="en-GB"/>
        </w:rPr>
      </w:pPr>
    </w:p>
    <w:p w14:paraId="7570CB7A" w14:textId="797BD96C" w:rsidR="00C458A0" w:rsidRPr="00962405" w:rsidRDefault="00C458A0" w:rsidP="00037380">
      <w:pPr>
        <w:jc w:val="both"/>
        <w:rPr>
          <w:rFonts w:ascii="Arial Bold" w:eastAsia="Arial Bold" w:hAnsi="Arial Bold" w:cs="Arial Bold"/>
          <w:color w:val="auto"/>
          <w:sz w:val="22"/>
          <w:szCs w:val="22"/>
          <w:lang w:val="en-GB"/>
        </w:rPr>
      </w:pPr>
    </w:p>
    <w:p w14:paraId="1F50EA10" w14:textId="7E303BF4" w:rsidR="00CC73BA" w:rsidRPr="00962405" w:rsidRDefault="00CC73BA" w:rsidP="00037380">
      <w:pPr>
        <w:jc w:val="both"/>
        <w:rPr>
          <w:rFonts w:ascii="Arial Bold" w:eastAsia="Arial Bold" w:hAnsi="Arial Bold" w:cs="Arial Bold"/>
          <w:color w:val="auto"/>
          <w:sz w:val="22"/>
          <w:szCs w:val="22"/>
          <w:lang w:val="en-GB"/>
        </w:rPr>
      </w:pPr>
    </w:p>
    <w:p w14:paraId="1B78FF2C" w14:textId="0BE1F475" w:rsidR="00CC73BA" w:rsidRPr="00962405" w:rsidRDefault="00CC73BA" w:rsidP="00037380">
      <w:pPr>
        <w:jc w:val="both"/>
        <w:rPr>
          <w:rFonts w:ascii="Arial Bold" w:eastAsia="Arial Bold" w:hAnsi="Arial Bold" w:cs="Arial Bold"/>
          <w:color w:val="auto"/>
          <w:sz w:val="22"/>
          <w:szCs w:val="22"/>
          <w:lang w:val="en-GB"/>
        </w:rPr>
      </w:pPr>
    </w:p>
    <w:p w14:paraId="766BEC31" w14:textId="6D3259BF" w:rsidR="00CC73BA" w:rsidRPr="00962405" w:rsidRDefault="00CC73BA" w:rsidP="00037380">
      <w:pPr>
        <w:jc w:val="both"/>
        <w:rPr>
          <w:rFonts w:ascii="Arial Bold" w:eastAsia="Arial Bold" w:hAnsi="Arial Bold" w:cs="Arial Bold"/>
          <w:color w:val="auto"/>
          <w:sz w:val="22"/>
          <w:szCs w:val="22"/>
          <w:lang w:val="en-GB"/>
        </w:rPr>
      </w:pPr>
    </w:p>
    <w:p w14:paraId="58341F72" w14:textId="62986E02" w:rsidR="63FEFF5C" w:rsidRDefault="63FEFF5C" w:rsidP="63FEFF5C">
      <w:pPr>
        <w:jc w:val="both"/>
        <w:rPr>
          <w:rFonts w:ascii="Futura Std Book" w:hAnsi="Futura Std Book"/>
          <w:color w:val="auto"/>
          <w:sz w:val="22"/>
          <w:szCs w:val="22"/>
          <w:lang w:val="en-GB"/>
        </w:rPr>
      </w:pPr>
    </w:p>
    <w:p w14:paraId="28D4D328" w14:textId="5F4D4034" w:rsidR="00A76EEB" w:rsidRPr="00962405" w:rsidRDefault="00A76EEB" w:rsidP="63FEFF5C">
      <w:pPr>
        <w:jc w:val="both"/>
        <w:rPr>
          <w:rFonts w:ascii="Futura Std Book" w:hAnsi="Futura Std Book"/>
          <w:color w:val="auto"/>
          <w:sz w:val="22"/>
          <w:szCs w:val="22"/>
          <w:lang w:val="en-GB"/>
        </w:rPr>
      </w:pPr>
      <w:r w:rsidRPr="63FEFF5C">
        <w:rPr>
          <w:rFonts w:ascii="Futura Std Book" w:hAnsi="Futura Std Book"/>
          <w:color w:val="auto"/>
          <w:sz w:val="22"/>
          <w:szCs w:val="22"/>
          <w:lang w:val="en-GB"/>
        </w:rPr>
        <w:t xml:space="preserve">Please note that the following information can be submitted in video or audio format if preferred. Please ensure you answer all questions however you choose to submit your application. </w:t>
      </w:r>
    </w:p>
    <w:p w14:paraId="57298519" w14:textId="77777777" w:rsidR="00A76EEB" w:rsidRPr="00962405" w:rsidRDefault="00A76EEB" w:rsidP="00037380">
      <w:pPr>
        <w:jc w:val="both"/>
        <w:rPr>
          <w:rFonts w:ascii="Arial Bold" w:eastAsia="Arial Bold" w:hAnsi="Arial Bold" w:cs="Arial Bold"/>
          <w:color w:val="auto"/>
          <w:sz w:val="22"/>
          <w:szCs w:val="22"/>
          <w:lang w:val="en-GB"/>
        </w:rPr>
      </w:pPr>
    </w:p>
    <w:tbl>
      <w:tblPr>
        <w:tblW w:w="103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4B2BD6" w:rsidRPr="00962405" w14:paraId="248CB431" w14:textId="77777777" w:rsidTr="5D69BA3A">
        <w:trPr>
          <w:trHeight w:val="164"/>
        </w:trPr>
        <w:tc>
          <w:tcPr>
            <w:tcW w:w="10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89249" w14:textId="4191AD7E" w:rsidR="00507D0D" w:rsidRDefault="58835C78" w:rsidP="359381E6">
            <w:pPr>
              <w:jc w:val="both"/>
              <w:rPr>
                <w:rFonts w:ascii="Futura Std Book" w:eastAsia="Futura Std Book" w:hAnsi="Futura Std Book" w:cs="Futura Std Book"/>
                <w:color w:val="auto"/>
                <w:sz w:val="22"/>
                <w:szCs w:val="22"/>
                <w:lang w:val="en-GB"/>
              </w:rPr>
            </w:pPr>
            <w:r w:rsidRPr="359381E6"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  <w:t>Application S</w:t>
            </w:r>
            <w:r w:rsidRPr="359381E6">
              <w:rPr>
                <w:rFonts w:ascii="Futura Std Book" w:eastAsia="Futura Std Book" w:hAnsi="Futura Std Book" w:cs="Futura Std Book"/>
                <w:b/>
                <w:bCs/>
                <w:color w:val="auto"/>
                <w:sz w:val="22"/>
                <w:szCs w:val="22"/>
                <w:lang w:val="en-GB"/>
              </w:rPr>
              <w:t>ummary</w:t>
            </w:r>
            <w:r w:rsidR="590EC3ED" w:rsidRPr="359381E6">
              <w:rPr>
                <w:rFonts w:ascii="Futura Std Book" w:eastAsia="Futura Std Book" w:hAnsi="Futura Std Book" w:cs="Futura Std Book"/>
                <w:b/>
                <w:bCs/>
                <w:color w:val="auto"/>
                <w:sz w:val="22"/>
                <w:szCs w:val="22"/>
                <w:lang w:val="en-GB"/>
              </w:rPr>
              <w:t>.</w:t>
            </w:r>
            <w:r w:rsidR="590EC3ED" w:rsidRPr="359381E6">
              <w:rPr>
                <w:rFonts w:ascii="Futura Std Book" w:eastAsia="Futura Std Book" w:hAnsi="Futura Std Book" w:cs="Futura Std Book"/>
                <w:color w:val="auto"/>
                <w:sz w:val="22"/>
                <w:szCs w:val="22"/>
                <w:lang w:val="en-GB"/>
              </w:rPr>
              <w:t xml:space="preserve"> </w:t>
            </w:r>
            <w:r w:rsidR="0E3C4183" w:rsidRPr="359381E6">
              <w:rPr>
                <w:rFonts w:ascii="Futura Std Book" w:eastAsia="Futura Std Book" w:hAnsi="Futura Std Book" w:cs="Futura Std Book"/>
                <w:color w:val="auto"/>
                <w:sz w:val="22"/>
                <w:szCs w:val="22"/>
                <w:lang w:val="en-GB"/>
              </w:rPr>
              <w:t>Explain to us</w:t>
            </w:r>
            <w:r w:rsidR="650CC954" w:rsidRPr="359381E6">
              <w:rPr>
                <w:rFonts w:ascii="Futura Std Book" w:eastAsia="Futura Std Book" w:hAnsi="Futura Std Book" w:cs="Futura Std Book"/>
                <w:color w:val="auto"/>
                <w:sz w:val="22"/>
                <w:szCs w:val="22"/>
                <w:lang w:val="en-GB"/>
              </w:rPr>
              <w:t>:</w:t>
            </w:r>
          </w:p>
          <w:p w14:paraId="522FB9E7" w14:textId="2A51595C" w:rsidR="00507D0D" w:rsidRDefault="590EC3ED" w:rsidP="359381E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Futura Std Book" w:eastAsia="Futura Std Book" w:hAnsi="Futura Std Book" w:cs="Futura Std Book"/>
              </w:rPr>
            </w:pPr>
            <w:r w:rsidRPr="359381E6">
              <w:rPr>
                <w:rFonts w:ascii="Futura Std Book" w:eastAsia="Futura Std Book" w:hAnsi="Futura Std Book" w:cs="Futura Std Book"/>
              </w:rPr>
              <w:t xml:space="preserve">What </w:t>
            </w:r>
            <w:r w:rsidR="1FB87A20" w:rsidRPr="359381E6">
              <w:rPr>
                <w:rFonts w:ascii="Futura Std Book" w:eastAsia="Futura Std Book" w:hAnsi="Futura Std Book" w:cs="Futura Std Book"/>
              </w:rPr>
              <w:t xml:space="preserve">business or project </w:t>
            </w:r>
            <w:r w:rsidRPr="359381E6">
              <w:rPr>
                <w:rFonts w:ascii="Futura Std Book" w:eastAsia="Futura Std Book" w:hAnsi="Futura Std Book" w:cs="Futura Std Book"/>
              </w:rPr>
              <w:t xml:space="preserve">idea </w:t>
            </w:r>
            <w:r w:rsidR="347D21B3" w:rsidRPr="359381E6">
              <w:rPr>
                <w:rFonts w:ascii="Futura Std Book" w:eastAsia="Futura Std Book" w:hAnsi="Futura Std Book" w:cs="Futura Std Book"/>
              </w:rPr>
              <w:t>are you proposing to</w:t>
            </w:r>
            <w:r w:rsidRPr="359381E6">
              <w:rPr>
                <w:rFonts w:ascii="Futura Std Book" w:eastAsia="Futura Std Book" w:hAnsi="Futura Std Book" w:cs="Futura Std Book"/>
              </w:rPr>
              <w:t xml:space="preserve"> develop</w:t>
            </w:r>
            <w:r w:rsidR="171A2EB6" w:rsidRPr="359381E6">
              <w:rPr>
                <w:rFonts w:ascii="Futura Std Book" w:eastAsia="Futura Std Book" w:hAnsi="Futura Std Book" w:cs="Futura Std Book"/>
              </w:rPr>
              <w:t>,</w:t>
            </w:r>
          </w:p>
          <w:p w14:paraId="5308B462" w14:textId="4D9CA235" w:rsidR="00507D0D" w:rsidRDefault="590EC3ED" w:rsidP="359381E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Futura Std Book" w:eastAsia="Futura Std Book" w:hAnsi="Futura Std Book" w:cs="Futura Std Book"/>
              </w:rPr>
            </w:pPr>
            <w:r w:rsidRPr="359381E6">
              <w:rPr>
                <w:rFonts w:ascii="Futura Std Book" w:eastAsia="Futura Std Book" w:hAnsi="Futura Std Book" w:cs="Futura Std Book"/>
              </w:rPr>
              <w:t>What you want to get out of this programme</w:t>
            </w:r>
            <w:r w:rsidR="0F218849" w:rsidRPr="359381E6">
              <w:rPr>
                <w:rFonts w:ascii="Futura Std Book" w:eastAsia="Futura Std Book" w:hAnsi="Futura Std Book" w:cs="Futura Std Book"/>
              </w:rPr>
              <w:t>, and</w:t>
            </w:r>
          </w:p>
          <w:p w14:paraId="323BE6F3" w14:textId="41D22229" w:rsidR="00507D0D" w:rsidRDefault="15C7008A" w:rsidP="359381E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Futura Std Book" w:eastAsia="Futura Std Book" w:hAnsi="Futura Std Book" w:cs="Futura Std Book"/>
              </w:rPr>
            </w:pPr>
            <w:r w:rsidRPr="359381E6">
              <w:rPr>
                <w:rFonts w:ascii="Futura Std Book" w:eastAsia="Futura Std Book" w:hAnsi="Futura Std Book" w:cs="Futura Std Book"/>
              </w:rPr>
              <w:t xml:space="preserve">Why you </w:t>
            </w:r>
            <w:r w:rsidR="476FA1E4" w:rsidRPr="359381E6">
              <w:rPr>
                <w:rFonts w:ascii="Futura Std Book" w:eastAsia="Futura Std Book" w:hAnsi="Futura Std Book" w:cs="Futura Std Book"/>
              </w:rPr>
              <w:t xml:space="preserve">are </w:t>
            </w:r>
            <w:r w:rsidRPr="359381E6">
              <w:rPr>
                <w:rFonts w:ascii="Futura Std Book" w:eastAsia="Futura Std Book" w:hAnsi="Futura Std Book" w:cs="Futura Std Book"/>
              </w:rPr>
              <w:t>a good fit for th</w:t>
            </w:r>
            <w:r w:rsidR="11349589" w:rsidRPr="359381E6">
              <w:rPr>
                <w:rFonts w:ascii="Futura Std Book" w:eastAsia="Futura Std Book" w:hAnsi="Futura Std Book" w:cs="Futura Std Book"/>
              </w:rPr>
              <w:t xml:space="preserve">e </w:t>
            </w:r>
            <w:r w:rsidRPr="359381E6">
              <w:rPr>
                <w:rFonts w:ascii="Futura Std Book" w:eastAsia="Futura Std Book" w:hAnsi="Futura Std Book" w:cs="Futura Std Book"/>
              </w:rPr>
              <w:t>scheme</w:t>
            </w:r>
            <w:r w:rsidR="74D4AB74" w:rsidRPr="359381E6">
              <w:rPr>
                <w:rFonts w:ascii="Futura Std Book" w:eastAsia="Futura Std Book" w:hAnsi="Futura Std Book" w:cs="Futura Std Book"/>
              </w:rPr>
              <w:t>.</w:t>
            </w:r>
          </w:p>
          <w:p w14:paraId="13D66FD3" w14:textId="722BF127" w:rsidR="00037380" w:rsidRPr="00962405" w:rsidRDefault="6D18D130" w:rsidP="5D69BA3A">
            <w:pPr>
              <w:rPr>
                <w:rFonts w:ascii="Foundry Wilson Normal" w:hAnsi="Foundry Wilson Normal"/>
                <w:sz w:val="22"/>
                <w:szCs w:val="22"/>
                <w:lang w:val="en-GB"/>
              </w:rPr>
            </w:pPr>
            <w:r w:rsidRPr="5D69BA3A">
              <w:rPr>
                <w:rFonts w:ascii="Foundry Wilson Normal" w:hAnsi="Foundry Wilson Normal"/>
                <w:sz w:val="22"/>
                <w:szCs w:val="22"/>
              </w:rPr>
              <w:t>(800 words maximum or a 3 minute video/ audio link)</w:t>
            </w:r>
          </w:p>
        </w:tc>
      </w:tr>
      <w:tr w:rsidR="004B2BD6" w:rsidRPr="00962405" w14:paraId="06FFC444" w14:textId="77777777" w:rsidTr="5D69BA3A">
        <w:trPr>
          <w:trHeight w:val="906"/>
        </w:trPr>
        <w:tc>
          <w:tcPr>
            <w:tcW w:w="10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7AAA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4C13B4CF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2B0C3601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0E807ED0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728D98BF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3D29D784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093DADCF" w14:textId="77777777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1E41A349" w14:textId="3C58C2DD" w:rsidR="00037380" w:rsidRPr="00962405" w:rsidRDefault="00037380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7ABA1A5E" w14:textId="5FB8AEAF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4B126882" w14:textId="1C402383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639F1BB9" w14:textId="69F77ED1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56C9065E" w14:textId="79063A4F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7EF7D3B1" w14:textId="77777777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1DFC13AC" w14:textId="73132657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40B2DBB4" w14:textId="28A36B39" w:rsidR="00C12F9C" w:rsidRPr="00962405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20553397" w14:textId="7FA8DF13" w:rsidR="00C12F9C" w:rsidRPr="00962405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0C82D717" w14:textId="12823226" w:rsidR="00C12F9C" w:rsidRPr="00962405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27CA9667" w14:textId="21F8A28B" w:rsidR="00C12F9C" w:rsidRPr="00962405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5A808004" w14:textId="0EBC0B46" w:rsidR="00C12F9C" w:rsidRPr="00962405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5F092C88" w14:textId="77777777" w:rsidR="00C12F9C" w:rsidRPr="00962405" w:rsidRDefault="00C12F9C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02A5D16D" w14:textId="77777777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34AC0ED7" w14:textId="77777777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7FB9B29D" w14:textId="77777777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6D6CEE52" w14:textId="47C23009" w:rsidR="00582E06" w:rsidRPr="00962405" w:rsidRDefault="00582E06" w:rsidP="0082320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4B2BD6" w:rsidRPr="00962405" w14:paraId="233B6440" w14:textId="77777777" w:rsidTr="5D69BA3A">
        <w:trPr>
          <w:trHeight w:val="510"/>
        </w:trPr>
        <w:tc>
          <w:tcPr>
            <w:tcW w:w="10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E171" w14:textId="1269F913" w:rsidR="00C92FFC" w:rsidRPr="00962405" w:rsidRDefault="3BD16C92" w:rsidP="359381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2"/>
                <w:szCs w:val="22"/>
                <w:u w:val="single"/>
                <w:lang w:val="en-GB"/>
              </w:rPr>
            </w:pPr>
            <w:r w:rsidRPr="359381E6"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  <w:t>Further information</w:t>
            </w:r>
            <w:r w:rsidR="7BC3E786" w:rsidRPr="359381E6"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  <w:t>.</w:t>
            </w:r>
            <w:r w:rsidR="7BC3E786" w:rsidRPr="359381E6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 xml:space="preserve"> Is there anything else </w:t>
            </w:r>
            <w:r w:rsidR="320A3E68" w:rsidRPr="359381E6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>that you would like us to know</w:t>
            </w:r>
            <w:r w:rsidR="571B37A9" w:rsidRPr="359381E6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 xml:space="preserve"> in support of your application</w:t>
            </w:r>
            <w:r w:rsidR="320A3E68" w:rsidRPr="359381E6"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  <w:t xml:space="preserve">? </w:t>
            </w:r>
            <w:r w:rsidR="320A3E68" w:rsidRPr="359381E6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(200 words maximum)</w:t>
            </w:r>
          </w:p>
        </w:tc>
      </w:tr>
      <w:tr w:rsidR="004B2BD6" w:rsidRPr="00962405" w14:paraId="49044E03" w14:textId="77777777" w:rsidTr="5D69BA3A">
        <w:trPr>
          <w:trHeight w:val="906"/>
        </w:trPr>
        <w:tc>
          <w:tcPr>
            <w:tcW w:w="10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B5B4" w14:textId="6602E15D" w:rsidR="00C92FFC" w:rsidRPr="00962405" w:rsidRDefault="00C92FFC" w:rsidP="359381E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744611F2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7D580368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515AD005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0E931040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37DDE837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5A198B9C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2924EAA6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329CF198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21C996EB" w14:textId="3E7156BA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1D18F3D1" w14:textId="2550FCC7" w:rsidR="002655EA" w:rsidRPr="00962405" w:rsidRDefault="002655EA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2EFE2434" w14:textId="77777777" w:rsidR="00CC73BA" w:rsidRPr="00962405" w:rsidRDefault="00CC73BA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2DD5818B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51797A61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6D1C127B" w14:textId="77777777" w:rsidR="00C92FFC" w:rsidRPr="00962405" w:rsidRDefault="00C92FFC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  <w:p w14:paraId="610647FB" w14:textId="59E97AE2" w:rsidR="0015680A" w:rsidRPr="00962405" w:rsidRDefault="0015680A" w:rsidP="00823207">
            <w:pPr>
              <w:autoSpaceDE w:val="0"/>
              <w:autoSpaceDN w:val="0"/>
              <w:adjustRightInd w:val="0"/>
              <w:jc w:val="both"/>
              <w:rPr>
                <w:b/>
                <w:color w:val="auto"/>
                <w:sz w:val="22"/>
                <w:szCs w:val="22"/>
                <w:u w:val="single"/>
                <w:lang w:val="en-GB"/>
              </w:rPr>
            </w:pPr>
          </w:p>
        </w:tc>
      </w:tr>
    </w:tbl>
    <w:p w14:paraId="3ADECE17" w14:textId="77777777" w:rsidR="007D7ECA" w:rsidRPr="00962405" w:rsidRDefault="007D7ECA" w:rsidP="00037380">
      <w:pPr>
        <w:autoSpaceDE w:val="0"/>
        <w:autoSpaceDN w:val="0"/>
        <w:adjustRightInd w:val="0"/>
        <w:rPr>
          <w:rFonts w:ascii="Futura Std Book" w:eastAsia="Arial" w:hAnsi="Futura Std Book" w:cs="Arial"/>
          <w:b/>
          <w:color w:val="auto"/>
          <w:sz w:val="22"/>
          <w:szCs w:val="22"/>
          <w:lang w:val="en-GB"/>
        </w:rPr>
      </w:pPr>
    </w:p>
    <w:tbl>
      <w:tblPr>
        <w:tblW w:w="103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5D0CF5" w:rsidRPr="00962405" w14:paraId="322393ED" w14:textId="77777777" w:rsidTr="781BD62E">
        <w:trPr>
          <w:trHeight w:val="554"/>
        </w:trPr>
        <w:tc>
          <w:tcPr>
            <w:tcW w:w="10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4549" w14:textId="77936C79" w:rsidR="005D0CF5" w:rsidRPr="00962405" w:rsidRDefault="50B4A145" w:rsidP="63FEFF5C">
            <w:pPr>
              <w:jc w:val="both"/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</w:pPr>
            <w:r w:rsidRPr="359381E6"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  <w:t>CV</w:t>
            </w:r>
          </w:p>
          <w:p w14:paraId="4EDDE83F" w14:textId="7804DC90" w:rsidR="005D0CF5" w:rsidRPr="00962405" w:rsidRDefault="25FB8158" w:rsidP="359381E6">
            <w:pPr>
              <w:jc w:val="both"/>
              <w:rPr>
                <w:rFonts w:ascii="Futura Std Book" w:hAnsi="Futura Std Book"/>
                <w:color w:val="auto"/>
                <w:sz w:val="22"/>
                <w:szCs w:val="22"/>
                <w:lang w:val="en-GB"/>
              </w:rPr>
            </w:pPr>
            <w:r w:rsidRPr="781BD62E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>Please attach a CV</w:t>
            </w:r>
            <w:r w:rsidR="6CE17C34" w:rsidRPr="781BD62E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to your submission email.</w:t>
            </w:r>
            <w:r w:rsidR="7ADAF35D" w:rsidRPr="781BD62E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     </w:t>
            </w:r>
            <w:r w:rsidR="00337F5C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                                                                               Completed </w:t>
            </w:r>
            <w:r w:rsidR="7ADAF35D" w:rsidRPr="781BD62E">
              <w:rPr>
                <w:rFonts w:ascii="Foundry Wilson Normal" w:hAnsi="Foundry Wilson Normal"/>
                <w:color w:val="auto"/>
                <w:sz w:val="22"/>
                <w:szCs w:val="22"/>
                <w:lang w:val="en-GB"/>
              </w:rPr>
              <w:t xml:space="preserve">   </w:t>
            </w:r>
            <w:sdt>
              <w:sdtPr>
                <w:rPr>
                  <w:rFonts w:ascii="Foundry Wilson Normal" w:hAnsi="Foundry Wilson Normal"/>
                  <w:color w:val="auto"/>
                  <w:sz w:val="22"/>
                  <w:szCs w:val="22"/>
                  <w:lang w:val="en-GB"/>
                </w:rPr>
                <w:id w:val="152005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5C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933BBF" w:rsidRPr="00962405" w14:paraId="55984EC7" w14:textId="77777777" w:rsidTr="781BD62E">
        <w:trPr>
          <w:trHeight w:val="554"/>
        </w:trPr>
        <w:tc>
          <w:tcPr>
            <w:tcW w:w="10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A2C08" w14:textId="28CAACF2" w:rsidR="00933BBF" w:rsidRPr="00933BBF" w:rsidRDefault="00933BBF" w:rsidP="00933BBF">
            <w:pPr>
              <w:jc w:val="both"/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Futura Std Book" w:hAnsi="Futura Std Book"/>
                <w:b/>
                <w:bCs/>
                <w:color w:val="auto"/>
                <w:sz w:val="22"/>
                <w:szCs w:val="22"/>
                <w:lang w:val="en-GB"/>
              </w:rPr>
              <w:t>Equalities monitoring form</w:t>
            </w:r>
          </w:p>
          <w:p w14:paraId="4B068E92" w14:textId="3FA066CE" w:rsidR="00933BBF" w:rsidRPr="00933BBF" w:rsidRDefault="00933BBF" w:rsidP="00337F5C">
            <w:pPr>
              <w:jc w:val="both"/>
              <w:rPr>
                <w:rFonts w:ascii="Foundry Wilson Normal" w:hAnsi="Foundry Wilson Normal"/>
                <w:bCs/>
                <w:color w:val="auto"/>
                <w:sz w:val="22"/>
                <w:szCs w:val="22"/>
                <w:lang w:val="en-GB"/>
              </w:rPr>
            </w:pPr>
            <w:r w:rsidRPr="00933BBF">
              <w:rPr>
                <w:rFonts w:ascii="Foundry Wilson Normal" w:hAnsi="Foundry Wilson Normal"/>
                <w:bCs/>
                <w:color w:val="auto"/>
                <w:sz w:val="22"/>
                <w:szCs w:val="22"/>
                <w:lang w:val="en-GB"/>
              </w:rPr>
              <w:t xml:space="preserve">Please attach </w:t>
            </w:r>
            <w:r>
              <w:rPr>
                <w:rFonts w:ascii="Foundry Wilson Normal" w:hAnsi="Foundry Wilson Normal"/>
                <w:bCs/>
                <w:color w:val="auto"/>
                <w:sz w:val="22"/>
                <w:szCs w:val="22"/>
                <w:lang w:val="en-GB"/>
              </w:rPr>
              <w:t>your equalities monitoring form</w:t>
            </w:r>
            <w:r w:rsidRPr="00933BBF">
              <w:rPr>
                <w:rFonts w:ascii="Foundry Wilson Normal" w:hAnsi="Foundry Wilson Normal"/>
                <w:bCs/>
                <w:color w:val="auto"/>
                <w:sz w:val="22"/>
                <w:szCs w:val="22"/>
                <w:lang w:val="en-GB"/>
              </w:rPr>
              <w:t xml:space="preserve"> to your submission email.</w:t>
            </w:r>
            <w:r w:rsidR="00337F5C">
              <w:rPr>
                <w:rFonts w:ascii="Foundry Wilson Normal" w:hAnsi="Foundry Wilson Normal"/>
                <w:bCs/>
                <w:color w:val="auto"/>
                <w:sz w:val="22"/>
                <w:szCs w:val="22"/>
                <w:lang w:val="en-GB"/>
              </w:rPr>
              <w:t xml:space="preserve">                               Completed    </w:t>
            </w:r>
            <w:sdt>
              <w:sdtPr>
                <w:rPr>
                  <w:rFonts w:ascii="Foundry Wilson Normal" w:hAnsi="Foundry Wilson Normal"/>
                  <w:bCs/>
                  <w:color w:val="auto"/>
                  <w:sz w:val="22"/>
                  <w:szCs w:val="22"/>
                  <w:lang w:val="en-GB"/>
                </w:rPr>
                <w:id w:val="42439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F5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14:paraId="294BBF56" w14:textId="2C9EB9DE" w:rsidR="007D7ECA" w:rsidRDefault="007D7ECA" w:rsidP="00037380">
      <w:pPr>
        <w:autoSpaceDE w:val="0"/>
        <w:autoSpaceDN w:val="0"/>
        <w:adjustRightInd w:val="0"/>
        <w:rPr>
          <w:rFonts w:ascii="Futura Std Book" w:eastAsia="Arial" w:hAnsi="Futura Std Book" w:cs="Arial"/>
          <w:b/>
          <w:color w:val="auto"/>
          <w:sz w:val="22"/>
          <w:szCs w:val="22"/>
          <w:lang w:val="en-GB"/>
        </w:rPr>
      </w:pPr>
    </w:p>
    <w:tbl>
      <w:tblPr>
        <w:tblpPr w:leftFromText="180" w:rightFromText="180" w:vertAnchor="text" w:tblpX="137" w:tblpY="1"/>
        <w:tblOverlap w:val="never"/>
        <w:tblW w:w="10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830"/>
      </w:tblGrid>
      <w:tr w:rsidR="00507D0D" w:rsidRPr="00962405" w14:paraId="64F8FD1F" w14:textId="77777777" w:rsidTr="781BD62E">
        <w:trPr>
          <w:trHeight w:val="282"/>
        </w:trPr>
        <w:tc>
          <w:tcPr>
            <w:tcW w:w="103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256F" w14:textId="34DCFE11" w:rsidR="00507D0D" w:rsidRPr="00962405" w:rsidRDefault="00507D0D" w:rsidP="00294218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>Confirmation that you can attend programme dates</w:t>
            </w:r>
            <w:r w:rsidRPr="00962405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507D0D" w:rsidRPr="00962405" w14:paraId="3F9C07F6" w14:textId="77777777" w:rsidTr="781BD62E">
        <w:trPr>
          <w:trHeight w:val="29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37A62" w14:textId="6CA6AEEA" w:rsidR="00507D0D" w:rsidRDefault="00507D0D" w:rsidP="00294218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781BD62E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 confirm that I can attend the two ‘whole cohort’ sessions on the following dates, to be held in person at Guildhall School </w:t>
            </w:r>
          </w:p>
          <w:p w14:paraId="536E7805" w14:textId="540F8E2C" w:rsidR="00507D0D" w:rsidRPr="00962405" w:rsidRDefault="698FCFFF" w:rsidP="781BD62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oundry Wilson Normal" w:hAnsi="Foundry Wilson Normal" w:cs="Arial"/>
              </w:rPr>
            </w:pPr>
            <w:r w:rsidRPr="781BD62E">
              <w:rPr>
                <w:rFonts w:ascii="Foundry Wilson Normal" w:hAnsi="Foundry Wilson Normal" w:cs="Arial"/>
              </w:rPr>
              <w:t>26th April, 10am - 12pm</w:t>
            </w:r>
          </w:p>
          <w:p w14:paraId="694ADF8F" w14:textId="0361050E" w:rsidR="00507D0D" w:rsidRPr="00962405" w:rsidRDefault="698FCFFF" w:rsidP="781BD62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oundry Wilson Normal" w:hAnsi="Foundry Wilson Normal" w:cs="Arial"/>
              </w:rPr>
            </w:pPr>
            <w:r w:rsidRPr="781BD62E">
              <w:rPr>
                <w:rFonts w:ascii="Foundry Wilson Normal" w:hAnsi="Foundry Wilson Normal" w:cs="Arial"/>
              </w:rPr>
              <w:t>19th July, 10am - 12pm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6F689B" w14:textId="77777777" w:rsidR="00507D0D" w:rsidRPr="00962405" w:rsidRDefault="00507D0D" w:rsidP="00294218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Please select: </w:t>
            </w:r>
          </w:p>
          <w:p w14:paraId="650D0595" w14:textId="77777777" w:rsidR="00507D0D" w:rsidRPr="00962405" w:rsidRDefault="00507D0D" w:rsidP="00294218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Yes/ No</w:t>
            </w: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507D0D" w:rsidRPr="00962405" w14:paraId="08AA3373" w14:textId="77777777" w:rsidTr="781BD62E">
        <w:trPr>
          <w:trHeight w:val="29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A323F" w14:textId="7FFDF53C" w:rsidR="00507D0D" w:rsidRPr="00962405" w:rsidRDefault="455EA16B" w:rsidP="00507D0D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 confirm that I will attend </w:t>
            </w:r>
            <w:r w:rsidR="0B44C2FD"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x</w:t>
            </w:r>
            <w:r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3 one</w:t>
            </w:r>
            <w:r w:rsidR="0F8ED098"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-</w:t>
            </w:r>
            <w:r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to</w:t>
            </w:r>
            <w:r w:rsidR="2EE53BB9"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-o</w:t>
            </w:r>
            <w:r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ne mentoring sessions </w:t>
            </w:r>
            <w:r w:rsidR="74513C08"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(dates to be mutually agreed with mentor)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67879" w14:textId="77777777" w:rsidR="00507D0D" w:rsidRPr="00962405" w:rsidRDefault="00507D0D" w:rsidP="00294218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Please select:</w:t>
            </w:r>
          </w:p>
          <w:p w14:paraId="45988EC7" w14:textId="77777777" w:rsidR="00507D0D" w:rsidRPr="00962405" w:rsidRDefault="00507D0D" w:rsidP="00294218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Yes/ No</w:t>
            </w:r>
          </w:p>
        </w:tc>
      </w:tr>
    </w:tbl>
    <w:p w14:paraId="0952D634" w14:textId="760FB60D" w:rsidR="00507D0D" w:rsidRPr="00962405" w:rsidRDefault="00507D0D" w:rsidP="359381E6">
      <w:pPr>
        <w:autoSpaceDE w:val="0"/>
        <w:autoSpaceDN w:val="0"/>
        <w:adjustRightInd w:val="0"/>
        <w:rPr>
          <w:rFonts w:ascii="Futura Std Book" w:eastAsia="Arial" w:hAnsi="Futura Std Book" w:cs="Arial"/>
          <w:b/>
          <w:bCs/>
          <w:color w:val="auto"/>
          <w:sz w:val="22"/>
          <w:szCs w:val="22"/>
          <w:lang w:val="en-GB"/>
        </w:rPr>
      </w:pPr>
      <w:bookmarkStart w:id="0" w:name="_GoBack"/>
      <w:bookmarkEnd w:id="0"/>
    </w:p>
    <w:tbl>
      <w:tblPr>
        <w:tblpPr w:leftFromText="180" w:rightFromText="180" w:vertAnchor="text" w:tblpX="137" w:tblpY="1"/>
        <w:tblOverlap w:val="never"/>
        <w:tblW w:w="10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830"/>
      </w:tblGrid>
      <w:tr w:rsidR="0015680A" w:rsidRPr="00962405" w14:paraId="2C2DD0A9" w14:textId="77777777" w:rsidTr="5D69BA3A">
        <w:trPr>
          <w:trHeight w:val="282"/>
        </w:trPr>
        <w:tc>
          <w:tcPr>
            <w:tcW w:w="103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BD5F" w14:textId="3806A0F0" w:rsidR="0015680A" w:rsidRPr="00962405" w:rsidRDefault="0015680A" w:rsidP="00F82A30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 xml:space="preserve">Evaluation and impact: </w:t>
            </w:r>
            <w:r w:rsidRPr="00962405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>Following up with you on the impact of</w:t>
            </w:r>
            <w:r w:rsidR="00F82A30" w:rsidRPr="00962405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 xml:space="preserve"> support is very important. I</w:t>
            </w:r>
            <w:r w:rsidRPr="00962405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>t will help the School to</w:t>
            </w:r>
            <w:r w:rsidR="00F82A30" w:rsidRPr="00962405">
              <w:rPr>
                <w:rFonts w:ascii="Futura Std Book" w:hAnsi="Futura Std Book" w:cs="Arial"/>
                <w:color w:val="auto"/>
                <w:sz w:val="22"/>
                <w:szCs w:val="22"/>
                <w:lang w:val="en-GB"/>
              </w:rPr>
              <w:t xml:space="preserve"> improve the ways in which we offer support, and to secure future funding for this activity. </w:t>
            </w:r>
          </w:p>
        </w:tc>
      </w:tr>
      <w:tr w:rsidR="0015680A" w:rsidRPr="00962405" w14:paraId="23AB7390" w14:textId="77777777" w:rsidTr="5D69BA3A">
        <w:trPr>
          <w:trHeight w:val="29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A8906" w14:textId="3DD05188" w:rsidR="0015680A" w:rsidRPr="00962405" w:rsidRDefault="6D3A2094" w:rsidP="0015680A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 agree to </w:t>
            </w:r>
            <w:r w:rsidR="00507D0D"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completing an evaluation survey of the mentoring programme</w:t>
            </w:r>
            <w:r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and its impact </w:t>
            </w:r>
            <w:r w:rsidR="00507D0D"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at the end of the scheme</w:t>
            </w:r>
            <w:r w:rsidR="62CF927D" w:rsidRPr="5D69BA3A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. (This can be provided in written, audio or video format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983CFD" w14:textId="14B18843" w:rsidR="0015680A" w:rsidRPr="00962405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Please select: </w:t>
            </w:r>
          </w:p>
          <w:p w14:paraId="36277B21" w14:textId="4B107F1A" w:rsidR="0015680A" w:rsidRPr="00962405" w:rsidRDefault="0015680A" w:rsidP="0015680A">
            <w:pPr>
              <w:jc w:val="both"/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Yes/ No</w:t>
            </w:r>
            <w:r w:rsidRPr="00962405">
              <w:rPr>
                <w:rFonts w:ascii="Futura Std Book" w:hAnsi="Futura Std Book" w:cs="Arial"/>
                <w:b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15680A" w:rsidRPr="00962405" w14:paraId="6D4DDE12" w14:textId="77777777" w:rsidTr="5D69BA3A">
        <w:trPr>
          <w:trHeight w:val="290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153C" w14:textId="7AF4FD5D" w:rsidR="0015680A" w:rsidRPr="00962405" w:rsidRDefault="0015680A" w:rsidP="00582E06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I agree to a follow up </w:t>
            </w:r>
            <w:r w:rsidR="00582E06"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interview</w:t>
            </w: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 xml:space="preserve"> after 12 months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7EB3" w14:textId="77777777" w:rsidR="0015680A" w:rsidRPr="00962405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Please select:</w:t>
            </w:r>
          </w:p>
          <w:p w14:paraId="70A461EE" w14:textId="141DFC30" w:rsidR="0015680A" w:rsidRPr="00962405" w:rsidRDefault="0015680A" w:rsidP="0015680A">
            <w:pPr>
              <w:jc w:val="both"/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oundry Wilson Normal" w:hAnsi="Foundry Wilson Normal" w:cs="Arial"/>
                <w:color w:val="auto"/>
                <w:sz w:val="22"/>
                <w:szCs w:val="22"/>
                <w:lang w:val="en-GB"/>
              </w:rPr>
              <w:t>Yes/ No</w:t>
            </w:r>
          </w:p>
        </w:tc>
      </w:tr>
    </w:tbl>
    <w:p w14:paraId="2B2D457A" w14:textId="15594C4F" w:rsidR="007D7ECA" w:rsidRPr="00962405" w:rsidRDefault="007D7ECA" w:rsidP="00037380">
      <w:pPr>
        <w:autoSpaceDE w:val="0"/>
        <w:autoSpaceDN w:val="0"/>
        <w:adjustRightInd w:val="0"/>
        <w:rPr>
          <w:rFonts w:ascii="Futura Std Book" w:eastAsia="Arial" w:hAnsi="Futura Std Book" w:cs="Arial"/>
          <w:b/>
          <w:color w:val="auto"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X="137" w:tblpY="-35"/>
        <w:tblW w:w="0" w:type="auto"/>
        <w:tblLook w:val="04A0" w:firstRow="1" w:lastRow="0" w:firstColumn="1" w:lastColumn="0" w:noHBand="0" w:noVBand="1"/>
      </w:tblPr>
      <w:tblGrid>
        <w:gridCol w:w="1422"/>
        <w:gridCol w:w="3969"/>
        <w:gridCol w:w="1560"/>
        <w:gridCol w:w="3392"/>
      </w:tblGrid>
      <w:tr w:rsidR="00933BBF" w:rsidRPr="00962405" w14:paraId="3A95073D" w14:textId="77777777" w:rsidTr="00933BBF">
        <w:trPr>
          <w:trHeight w:val="678"/>
        </w:trPr>
        <w:tc>
          <w:tcPr>
            <w:tcW w:w="1422" w:type="dxa"/>
          </w:tcPr>
          <w:p w14:paraId="23388E15" w14:textId="77777777" w:rsidR="00933BBF" w:rsidRPr="00962405" w:rsidRDefault="00933BBF" w:rsidP="00933B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3969" w:type="dxa"/>
          </w:tcPr>
          <w:p w14:paraId="4BAF721A" w14:textId="77777777" w:rsidR="00933BBF" w:rsidRPr="00962405" w:rsidRDefault="00933BBF" w:rsidP="00933B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24B92B4F" w14:textId="77777777" w:rsidR="00933BBF" w:rsidRPr="00962405" w:rsidRDefault="00933BBF" w:rsidP="00933B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</w:pPr>
            <w:r w:rsidRPr="00962405"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392" w:type="dxa"/>
          </w:tcPr>
          <w:p w14:paraId="6EBF43B2" w14:textId="77777777" w:rsidR="00933BBF" w:rsidRPr="00962405" w:rsidRDefault="00933BBF" w:rsidP="00933B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Futura Std Book" w:hAnsi="Futura Std Book" w:cs="Arial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1DD1268D" w14:textId="77777777" w:rsidR="0015680A" w:rsidRPr="00962405" w:rsidRDefault="0015680A" w:rsidP="00037380">
      <w:pPr>
        <w:autoSpaceDE w:val="0"/>
        <w:autoSpaceDN w:val="0"/>
        <w:adjustRightInd w:val="0"/>
        <w:rPr>
          <w:rFonts w:ascii="Futura Std Book" w:eastAsia="Arial" w:hAnsi="Futura Std Book" w:cs="Arial"/>
          <w:b/>
          <w:color w:val="auto"/>
          <w:sz w:val="22"/>
          <w:szCs w:val="22"/>
          <w:lang w:val="en-GB"/>
        </w:rPr>
      </w:pPr>
    </w:p>
    <w:p w14:paraId="1F03C6DA" w14:textId="1191FD17" w:rsidR="00037380" w:rsidRPr="00962405" w:rsidRDefault="00037380" w:rsidP="00037380">
      <w:pPr>
        <w:jc w:val="both"/>
        <w:rPr>
          <w:rFonts w:ascii="Futura Std Book" w:hAnsi="Futura Std Book"/>
          <w:vanish/>
          <w:color w:val="auto"/>
          <w:sz w:val="22"/>
          <w:szCs w:val="22"/>
          <w:lang w:val="en-GB"/>
        </w:rPr>
      </w:pPr>
    </w:p>
    <w:sectPr w:rsidR="00037380" w:rsidRPr="00962405" w:rsidSect="00933BBF">
      <w:pgSz w:w="11906" w:h="16838" w:code="9"/>
      <w:pgMar w:top="720" w:right="720" w:bottom="720" w:left="720" w:header="181" w:footer="23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D4264F" w16cex:dateUtc="2023-02-20T13:29:02.5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CCF338" w16cid:durableId="23D426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0DBEA" w14:textId="77777777" w:rsidR="001F471F" w:rsidRDefault="001F471F">
      <w:r>
        <w:separator/>
      </w:r>
    </w:p>
  </w:endnote>
  <w:endnote w:type="continuationSeparator" w:id="0">
    <w:p w14:paraId="70FF20F8" w14:textId="77777777" w:rsidR="001F471F" w:rsidRDefault="001F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oundry Wilson Normal">
    <w:panose1 w:val="02000503060000020004"/>
    <w:charset w:val="00"/>
    <w:family w:val="modern"/>
    <w:notTrueType/>
    <w:pitch w:val="variable"/>
    <w:sig w:usb0="800000AF" w:usb1="5000205B" w:usb2="00000000" w:usb3="00000000" w:csb0="00000001" w:csb1="00000000"/>
  </w:font>
  <w:font w:name="Arial Bold">
    <w:altName w:val="MS Gothic"/>
    <w:panose1 w:val="020B0704020202020204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CF31E" w14:textId="77777777" w:rsidR="001F471F" w:rsidRDefault="001F471F">
      <w:r>
        <w:separator/>
      </w:r>
    </w:p>
  </w:footnote>
  <w:footnote w:type="continuationSeparator" w:id="0">
    <w:p w14:paraId="24BB7FA6" w14:textId="77777777" w:rsidR="001F471F" w:rsidRDefault="001F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ADF"/>
    <w:multiLevelType w:val="hybridMultilevel"/>
    <w:tmpl w:val="D5884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5CFF"/>
    <w:multiLevelType w:val="hybridMultilevel"/>
    <w:tmpl w:val="F66A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48D4"/>
    <w:multiLevelType w:val="hybridMultilevel"/>
    <w:tmpl w:val="B8B8F8C0"/>
    <w:lvl w:ilvl="0" w:tplc="BE9CD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BDF2"/>
    <w:multiLevelType w:val="hybridMultilevel"/>
    <w:tmpl w:val="F74831FA"/>
    <w:lvl w:ilvl="0" w:tplc="962E0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EF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4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EA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87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CA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80E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2C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48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16C82"/>
    <w:multiLevelType w:val="hybridMultilevel"/>
    <w:tmpl w:val="1BBC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B47B"/>
    <w:multiLevelType w:val="hybridMultilevel"/>
    <w:tmpl w:val="0FE2D05A"/>
    <w:lvl w:ilvl="0" w:tplc="B38EFE0E">
      <w:start w:val="1"/>
      <w:numFmt w:val="decimal"/>
      <w:lvlText w:val="%1."/>
      <w:lvlJc w:val="left"/>
      <w:pPr>
        <w:ind w:left="720" w:hanging="360"/>
      </w:pPr>
    </w:lvl>
    <w:lvl w:ilvl="1" w:tplc="F28EFB60">
      <w:start w:val="1"/>
      <w:numFmt w:val="lowerLetter"/>
      <w:lvlText w:val="%2."/>
      <w:lvlJc w:val="left"/>
      <w:pPr>
        <w:ind w:left="1440" w:hanging="360"/>
      </w:pPr>
    </w:lvl>
    <w:lvl w:ilvl="2" w:tplc="2B5CD14E">
      <w:start w:val="1"/>
      <w:numFmt w:val="lowerRoman"/>
      <w:lvlText w:val="%3."/>
      <w:lvlJc w:val="right"/>
      <w:pPr>
        <w:ind w:left="2160" w:hanging="180"/>
      </w:pPr>
    </w:lvl>
    <w:lvl w:ilvl="3" w:tplc="26A01316">
      <w:start w:val="1"/>
      <w:numFmt w:val="decimal"/>
      <w:lvlText w:val="%4."/>
      <w:lvlJc w:val="left"/>
      <w:pPr>
        <w:ind w:left="2880" w:hanging="360"/>
      </w:pPr>
    </w:lvl>
    <w:lvl w:ilvl="4" w:tplc="ABDEE2DE">
      <w:start w:val="1"/>
      <w:numFmt w:val="lowerLetter"/>
      <w:lvlText w:val="%5."/>
      <w:lvlJc w:val="left"/>
      <w:pPr>
        <w:ind w:left="3600" w:hanging="360"/>
      </w:pPr>
    </w:lvl>
    <w:lvl w:ilvl="5" w:tplc="1BD8AF06">
      <w:start w:val="1"/>
      <w:numFmt w:val="lowerRoman"/>
      <w:lvlText w:val="%6."/>
      <w:lvlJc w:val="right"/>
      <w:pPr>
        <w:ind w:left="4320" w:hanging="180"/>
      </w:pPr>
    </w:lvl>
    <w:lvl w:ilvl="6" w:tplc="2C54F97C">
      <w:start w:val="1"/>
      <w:numFmt w:val="decimal"/>
      <w:lvlText w:val="%7."/>
      <w:lvlJc w:val="left"/>
      <w:pPr>
        <w:ind w:left="5040" w:hanging="360"/>
      </w:pPr>
    </w:lvl>
    <w:lvl w:ilvl="7" w:tplc="A8487528">
      <w:start w:val="1"/>
      <w:numFmt w:val="lowerLetter"/>
      <w:lvlText w:val="%8."/>
      <w:lvlJc w:val="left"/>
      <w:pPr>
        <w:ind w:left="5760" w:hanging="360"/>
      </w:pPr>
    </w:lvl>
    <w:lvl w:ilvl="8" w:tplc="1542F9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CBA37"/>
    <w:multiLevelType w:val="hybridMultilevel"/>
    <w:tmpl w:val="C832CD40"/>
    <w:lvl w:ilvl="0" w:tplc="CCEAC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4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E1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65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80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A0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AD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6A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2E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A40ED"/>
    <w:multiLevelType w:val="hybridMultilevel"/>
    <w:tmpl w:val="BEECFD7C"/>
    <w:lvl w:ilvl="0" w:tplc="45E4C9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B01AA"/>
    <w:multiLevelType w:val="hybridMultilevel"/>
    <w:tmpl w:val="D7B6EA5C"/>
    <w:lvl w:ilvl="0" w:tplc="77A21140">
      <w:start w:val="1"/>
      <w:numFmt w:val="decimal"/>
      <w:lvlText w:val="%1."/>
      <w:lvlJc w:val="left"/>
      <w:pPr>
        <w:ind w:left="720" w:hanging="360"/>
      </w:pPr>
    </w:lvl>
    <w:lvl w:ilvl="1" w:tplc="347003C0">
      <w:start w:val="1"/>
      <w:numFmt w:val="lowerLetter"/>
      <w:lvlText w:val="%2."/>
      <w:lvlJc w:val="left"/>
      <w:pPr>
        <w:ind w:left="1440" w:hanging="360"/>
      </w:pPr>
    </w:lvl>
    <w:lvl w:ilvl="2" w:tplc="5D5AC5A4">
      <w:start w:val="1"/>
      <w:numFmt w:val="lowerRoman"/>
      <w:lvlText w:val="%3."/>
      <w:lvlJc w:val="right"/>
      <w:pPr>
        <w:ind w:left="2160" w:hanging="180"/>
      </w:pPr>
    </w:lvl>
    <w:lvl w:ilvl="3" w:tplc="CC9E8832">
      <w:start w:val="1"/>
      <w:numFmt w:val="decimal"/>
      <w:lvlText w:val="%4."/>
      <w:lvlJc w:val="left"/>
      <w:pPr>
        <w:ind w:left="2880" w:hanging="360"/>
      </w:pPr>
    </w:lvl>
    <w:lvl w:ilvl="4" w:tplc="4BFEA5E8">
      <w:start w:val="1"/>
      <w:numFmt w:val="lowerLetter"/>
      <w:lvlText w:val="%5."/>
      <w:lvlJc w:val="left"/>
      <w:pPr>
        <w:ind w:left="3600" w:hanging="360"/>
      </w:pPr>
    </w:lvl>
    <w:lvl w:ilvl="5" w:tplc="606A5D28">
      <w:start w:val="1"/>
      <w:numFmt w:val="lowerRoman"/>
      <w:lvlText w:val="%6."/>
      <w:lvlJc w:val="right"/>
      <w:pPr>
        <w:ind w:left="4320" w:hanging="180"/>
      </w:pPr>
    </w:lvl>
    <w:lvl w:ilvl="6" w:tplc="1F7AE164">
      <w:start w:val="1"/>
      <w:numFmt w:val="decimal"/>
      <w:lvlText w:val="%7."/>
      <w:lvlJc w:val="left"/>
      <w:pPr>
        <w:ind w:left="5040" w:hanging="360"/>
      </w:pPr>
    </w:lvl>
    <w:lvl w:ilvl="7" w:tplc="46440F3A">
      <w:start w:val="1"/>
      <w:numFmt w:val="lowerLetter"/>
      <w:lvlText w:val="%8."/>
      <w:lvlJc w:val="left"/>
      <w:pPr>
        <w:ind w:left="5760" w:hanging="360"/>
      </w:pPr>
    </w:lvl>
    <w:lvl w:ilvl="8" w:tplc="9C3877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7110A"/>
    <w:multiLevelType w:val="hybridMultilevel"/>
    <w:tmpl w:val="A2DA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75647"/>
    <w:multiLevelType w:val="hybridMultilevel"/>
    <w:tmpl w:val="4216C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8E2627"/>
    <w:multiLevelType w:val="hybridMultilevel"/>
    <w:tmpl w:val="4D8C76E8"/>
    <w:lvl w:ilvl="0" w:tplc="18945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EB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AE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6B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46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E0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41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2D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41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80"/>
    <w:rsid w:val="00037380"/>
    <w:rsid w:val="000757DF"/>
    <w:rsid w:val="00084BAC"/>
    <w:rsid w:val="0009561B"/>
    <w:rsid w:val="0015572B"/>
    <w:rsid w:val="0015680A"/>
    <w:rsid w:val="001A067F"/>
    <w:rsid w:val="001F471F"/>
    <w:rsid w:val="002655EA"/>
    <w:rsid w:val="002D66DD"/>
    <w:rsid w:val="002F5FE8"/>
    <w:rsid w:val="00336776"/>
    <w:rsid w:val="00337F5C"/>
    <w:rsid w:val="00340418"/>
    <w:rsid w:val="00362F61"/>
    <w:rsid w:val="003B6F9E"/>
    <w:rsid w:val="003C03F1"/>
    <w:rsid w:val="003C6E55"/>
    <w:rsid w:val="00400176"/>
    <w:rsid w:val="00402A50"/>
    <w:rsid w:val="004440DE"/>
    <w:rsid w:val="00476E63"/>
    <w:rsid w:val="004B2BD6"/>
    <w:rsid w:val="004C4FC4"/>
    <w:rsid w:val="004F70DA"/>
    <w:rsid w:val="00507D0D"/>
    <w:rsid w:val="005400E2"/>
    <w:rsid w:val="0057001D"/>
    <w:rsid w:val="00572C77"/>
    <w:rsid w:val="00582E06"/>
    <w:rsid w:val="005A0788"/>
    <w:rsid w:val="005D0CF5"/>
    <w:rsid w:val="005F0550"/>
    <w:rsid w:val="005F4B7D"/>
    <w:rsid w:val="00611586"/>
    <w:rsid w:val="00617D30"/>
    <w:rsid w:val="00681BE3"/>
    <w:rsid w:val="00722DD4"/>
    <w:rsid w:val="00746955"/>
    <w:rsid w:val="007B505B"/>
    <w:rsid w:val="007D7ECA"/>
    <w:rsid w:val="007E53B4"/>
    <w:rsid w:val="00820838"/>
    <w:rsid w:val="008442A8"/>
    <w:rsid w:val="00847A8F"/>
    <w:rsid w:val="008524B1"/>
    <w:rsid w:val="00882DF9"/>
    <w:rsid w:val="00933BBF"/>
    <w:rsid w:val="00947E7B"/>
    <w:rsid w:val="00962405"/>
    <w:rsid w:val="00967E79"/>
    <w:rsid w:val="0097220F"/>
    <w:rsid w:val="009C72D1"/>
    <w:rsid w:val="009E22B9"/>
    <w:rsid w:val="009E3311"/>
    <w:rsid w:val="009F463A"/>
    <w:rsid w:val="009F5253"/>
    <w:rsid w:val="00A76EEB"/>
    <w:rsid w:val="00A968A5"/>
    <w:rsid w:val="00AD4679"/>
    <w:rsid w:val="00B053AC"/>
    <w:rsid w:val="00B31D18"/>
    <w:rsid w:val="00B636E4"/>
    <w:rsid w:val="00BB70C3"/>
    <w:rsid w:val="00C12F9C"/>
    <w:rsid w:val="00C14387"/>
    <w:rsid w:val="00C32F94"/>
    <w:rsid w:val="00C458A0"/>
    <w:rsid w:val="00C92FFC"/>
    <w:rsid w:val="00CC73BA"/>
    <w:rsid w:val="00D35B60"/>
    <w:rsid w:val="00D36925"/>
    <w:rsid w:val="00DA5BD3"/>
    <w:rsid w:val="00E2684F"/>
    <w:rsid w:val="00E36A10"/>
    <w:rsid w:val="00E53C42"/>
    <w:rsid w:val="00EA0A6D"/>
    <w:rsid w:val="00EC7D12"/>
    <w:rsid w:val="00F500B0"/>
    <w:rsid w:val="00F559CB"/>
    <w:rsid w:val="00F64A47"/>
    <w:rsid w:val="00F82A30"/>
    <w:rsid w:val="00F9354A"/>
    <w:rsid w:val="02D843BC"/>
    <w:rsid w:val="06258342"/>
    <w:rsid w:val="06615759"/>
    <w:rsid w:val="06E25F15"/>
    <w:rsid w:val="08E0AE7D"/>
    <w:rsid w:val="0B44C2FD"/>
    <w:rsid w:val="0C38D2B1"/>
    <w:rsid w:val="0C94C4C6"/>
    <w:rsid w:val="0CC3E5FD"/>
    <w:rsid w:val="0D510921"/>
    <w:rsid w:val="0E3C4183"/>
    <w:rsid w:val="0F218849"/>
    <w:rsid w:val="0F8ED098"/>
    <w:rsid w:val="10F59736"/>
    <w:rsid w:val="11349589"/>
    <w:rsid w:val="13DDA0E7"/>
    <w:rsid w:val="141FA27E"/>
    <w:rsid w:val="15C7008A"/>
    <w:rsid w:val="171A2EB6"/>
    <w:rsid w:val="18CB3A60"/>
    <w:rsid w:val="18CFAA02"/>
    <w:rsid w:val="19EA953A"/>
    <w:rsid w:val="1A9A902E"/>
    <w:rsid w:val="1BE51003"/>
    <w:rsid w:val="1C563A2B"/>
    <w:rsid w:val="1F6CD261"/>
    <w:rsid w:val="1F8DDAED"/>
    <w:rsid w:val="1FB87A20"/>
    <w:rsid w:val="20BD23E8"/>
    <w:rsid w:val="24B10905"/>
    <w:rsid w:val="25FB8158"/>
    <w:rsid w:val="286F348A"/>
    <w:rsid w:val="2A07779A"/>
    <w:rsid w:val="2C9E0F05"/>
    <w:rsid w:val="2EE53BB9"/>
    <w:rsid w:val="2EEF555A"/>
    <w:rsid w:val="2F55DBF8"/>
    <w:rsid w:val="2F96E2D0"/>
    <w:rsid w:val="30DDBECD"/>
    <w:rsid w:val="320A3E68"/>
    <w:rsid w:val="347D21B3"/>
    <w:rsid w:val="34F20E6A"/>
    <w:rsid w:val="359381E6"/>
    <w:rsid w:val="36B61B2D"/>
    <w:rsid w:val="374A76BC"/>
    <w:rsid w:val="3BD16C92"/>
    <w:rsid w:val="3C1DE7DF"/>
    <w:rsid w:val="42B6A4E8"/>
    <w:rsid w:val="455EA16B"/>
    <w:rsid w:val="46543FF0"/>
    <w:rsid w:val="476FA1E4"/>
    <w:rsid w:val="4986F600"/>
    <w:rsid w:val="5046A78D"/>
    <w:rsid w:val="50B4A145"/>
    <w:rsid w:val="5165A1DB"/>
    <w:rsid w:val="55008FC7"/>
    <w:rsid w:val="55D5FC7F"/>
    <w:rsid w:val="57114910"/>
    <w:rsid w:val="571B37A9"/>
    <w:rsid w:val="583469E0"/>
    <w:rsid w:val="58835C78"/>
    <w:rsid w:val="590EC3ED"/>
    <w:rsid w:val="5B40D7B1"/>
    <w:rsid w:val="5D69BA3A"/>
    <w:rsid w:val="6064ACC2"/>
    <w:rsid w:val="60D5E062"/>
    <w:rsid w:val="612BEA77"/>
    <w:rsid w:val="61DD7F38"/>
    <w:rsid w:val="62887B40"/>
    <w:rsid w:val="6293E704"/>
    <w:rsid w:val="62CF927D"/>
    <w:rsid w:val="631F838C"/>
    <w:rsid w:val="63FEFF5C"/>
    <w:rsid w:val="650CC954"/>
    <w:rsid w:val="67CAFAB9"/>
    <w:rsid w:val="698FCFFF"/>
    <w:rsid w:val="6B056278"/>
    <w:rsid w:val="6B8DE29B"/>
    <w:rsid w:val="6CB4664E"/>
    <w:rsid w:val="6CE17C34"/>
    <w:rsid w:val="6D18D130"/>
    <w:rsid w:val="6D3A2094"/>
    <w:rsid w:val="706F22D1"/>
    <w:rsid w:val="728C6AF8"/>
    <w:rsid w:val="74513C08"/>
    <w:rsid w:val="74D4AB74"/>
    <w:rsid w:val="781BD62E"/>
    <w:rsid w:val="7ADAF35D"/>
    <w:rsid w:val="7BC3E786"/>
    <w:rsid w:val="7C03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BEFAC"/>
  <w15:chartTrackingRefBased/>
  <w15:docId w15:val="{DF4278D7-E605-4093-838A-A6C013E8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73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7380"/>
    <w:rPr>
      <w:u w:val="single"/>
    </w:rPr>
  </w:style>
  <w:style w:type="paragraph" w:styleId="Header">
    <w:name w:val="header"/>
    <w:link w:val="HeaderChar"/>
    <w:rsid w:val="0003738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37380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Footer">
    <w:name w:val="footer"/>
    <w:link w:val="FooterChar"/>
    <w:uiPriority w:val="99"/>
    <w:rsid w:val="0003738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37380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0373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paragraph" w:customStyle="1" w:styleId="Technical4">
    <w:name w:val="Technical 4"/>
    <w:rsid w:val="00037380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4"/>
      <w:lang w:val="en-US" w:eastAsia="en-GB"/>
    </w:rPr>
  </w:style>
  <w:style w:type="character" w:customStyle="1" w:styleId="style481">
    <w:name w:val="style481"/>
    <w:rsid w:val="0003738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D7E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47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A8F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A8F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8F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F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F61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62F61"/>
    <w:rPr>
      <w:vertAlign w:val="superscript"/>
    </w:rPr>
  </w:style>
  <w:style w:type="table" w:styleId="TableGrid">
    <w:name w:val="Table Grid"/>
    <w:basedOn w:val="TableNormal"/>
    <w:uiPriority w:val="59"/>
    <w:rsid w:val="0026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ce6d879433804b8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e0bbd68563a4485b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D15FA55F5234AA405311C76D70550" ma:contentTypeVersion="2" ma:contentTypeDescription="Create a new document." ma:contentTypeScope="" ma:versionID="8119b675056960ca39c2c475c04e3314">
  <xsd:schema xmlns:xsd="http://www.w3.org/2001/XMLSchema" xmlns:xs="http://www.w3.org/2001/XMLSchema" xmlns:p="http://schemas.microsoft.com/office/2006/metadata/properties" xmlns:ns2="c342ab35-5d08-4ebf-a4d1-ca7ec587b6db" targetNamespace="http://schemas.microsoft.com/office/2006/metadata/properties" ma:root="true" ma:fieldsID="a45bdcdc2198bcce79bbea85fbe86735" ns2:_="">
    <xsd:import namespace="c342ab35-5d08-4ebf-a4d1-ca7ec587b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2ab35-5d08-4ebf-a4d1-ca7ec587b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F345-C356-421F-BCF4-D56BC8EB2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2ab35-5d08-4ebf-a4d1-ca7ec587b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E7076-38B5-4D17-9F41-55C1AA579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95D3D-8A0C-40B5-937E-22E42A93BB1F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c342ab35-5d08-4ebf-a4d1-ca7ec587b6d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29B1F80-0307-4B8F-B33A-08690431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Brittain</dc:creator>
  <cp:keywords/>
  <dc:description/>
  <cp:lastModifiedBy>Iona McTaggart</cp:lastModifiedBy>
  <cp:revision>2</cp:revision>
  <cp:lastPrinted>2022-09-13T16:46:00Z</cp:lastPrinted>
  <dcterms:created xsi:type="dcterms:W3CDTF">2023-02-22T10:24:00Z</dcterms:created>
  <dcterms:modified xsi:type="dcterms:W3CDTF">2023-02-22T10:24:00Z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0x010100685D15FA55F5234AA405311C76D70550</vt:lpwstr>
  </property>
  <property fmtid="{D5CDD505-2E9C-101B-9397-08002B2CF9AE}" pid="3" name="MediaServiceImageTags">
    <vt:lpwstr/>
  </property>
</Properties>
</file>